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A5" w:rsidRPr="00A75978" w:rsidRDefault="00A511A5" w:rsidP="00F343C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4A97" w:rsidRPr="001D4A97" w:rsidRDefault="00385EC5" w:rsidP="001D4A97">
      <w:pPr>
        <w:spacing w:after="0"/>
        <w:rPr>
          <w:rFonts w:ascii="Times New Roman" w:eastAsiaTheme="minorHAnsi" w:hAnsi="Times New Roman"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1133806"/>
            <wp:effectExtent l="0" t="0" r="3810" b="9525"/>
            <wp:docPr id="2" name="Рисунок 2" descr="cr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f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4A97" w:rsidRPr="001D4A97" w:rsidRDefault="001D4A97" w:rsidP="001D4A97">
      <w:pPr>
        <w:spacing w:after="0"/>
        <w:rPr>
          <w:rFonts w:ascii="Times New Roman" w:eastAsiaTheme="minorHAnsi" w:hAnsi="Times New Roman"/>
        </w:rPr>
      </w:pPr>
    </w:p>
    <w:p w:rsidR="00A511A5" w:rsidRDefault="00A511A5" w:rsidP="00AE701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4A97" w:rsidRDefault="001D4A97" w:rsidP="00AE701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4A97" w:rsidRDefault="001D4A97" w:rsidP="00AE701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511A5" w:rsidRPr="00A75978" w:rsidRDefault="00A511A5" w:rsidP="00A511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97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511A5" w:rsidRPr="00A75978" w:rsidRDefault="00A511A5" w:rsidP="00A511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978">
        <w:rPr>
          <w:rFonts w:ascii="Times New Roman" w:hAnsi="Times New Roman"/>
          <w:b/>
          <w:sz w:val="28"/>
          <w:szCs w:val="28"/>
        </w:rPr>
        <w:t>по материаловедению</w:t>
      </w:r>
    </w:p>
    <w:p w:rsidR="00A511A5" w:rsidRDefault="00577251" w:rsidP="00A511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2019 – 2020 </w:t>
      </w:r>
      <w:r w:rsidR="00A511A5" w:rsidRPr="00A75978">
        <w:rPr>
          <w:rFonts w:ascii="Times New Roman" w:hAnsi="Times New Roman"/>
          <w:b/>
          <w:sz w:val="28"/>
          <w:szCs w:val="28"/>
        </w:rPr>
        <w:t>уч</w:t>
      </w:r>
      <w:r w:rsidR="00EF2235">
        <w:rPr>
          <w:rFonts w:ascii="Times New Roman" w:hAnsi="Times New Roman"/>
          <w:b/>
          <w:sz w:val="28"/>
          <w:szCs w:val="28"/>
        </w:rPr>
        <w:t>ебный</w:t>
      </w:r>
      <w:r w:rsidR="00A511A5" w:rsidRPr="00A75978">
        <w:rPr>
          <w:rFonts w:ascii="Times New Roman" w:hAnsi="Times New Roman"/>
          <w:b/>
          <w:sz w:val="28"/>
          <w:szCs w:val="28"/>
        </w:rPr>
        <w:t xml:space="preserve"> год. </w:t>
      </w:r>
    </w:p>
    <w:p w:rsidR="00A511A5" w:rsidRDefault="00A511A5" w:rsidP="00A511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2235" w:rsidRPr="00A75978" w:rsidRDefault="00EF2235" w:rsidP="00EF22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1A5" w:rsidRDefault="00EF2235" w:rsidP="00EF223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235">
        <w:rPr>
          <w:rFonts w:ascii="Times New Roman" w:hAnsi="Times New Roman"/>
          <w:sz w:val="28"/>
          <w:szCs w:val="28"/>
        </w:rPr>
        <w:t>Класс:</w:t>
      </w:r>
      <w:r w:rsidRPr="00EF2235">
        <w:rPr>
          <w:rFonts w:ascii="Times New Roman" w:hAnsi="Times New Roman"/>
          <w:b/>
          <w:sz w:val="28"/>
          <w:szCs w:val="28"/>
        </w:rPr>
        <w:t xml:space="preserve"> </w:t>
      </w:r>
      <w:r w:rsidR="00B67C07">
        <w:rPr>
          <w:rFonts w:ascii="Times New Roman" w:hAnsi="Times New Roman"/>
          <w:b/>
          <w:sz w:val="28"/>
          <w:szCs w:val="28"/>
        </w:rPr>
        <w:t xml:space="preserve"> 7</w:t>
      </w:r>
    </w:p>
    <w:p w:rsidR="00EF2235" w:rsidRPr="00A75978" w:rsidRDefault="00EF2235" w:rsidP="00EF223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2235">
        <w:rPr>
          <w:rFonts w:ascii="Times New Roman" w:hAnsi="Times New Roman"/>
          <w:sz w:val="28"/>
          <w:szCs w:val="28"/>
        </w:rPr>
        <w:t>Преподаватель:</w:t>
      </w:r>
      <w:r>
        <w:rPr>
          <w:rFonts w:ascii="Times New Roman" w:hAnsi="Times New Roman"/>
          <w:b/>
          <w:sz w:val="28"/>
          <w:szCs w:val="28"/>
        </w:rPr>
        <w:t xml:space="preserve"> Рассошных Л.А.</w:t>
      </w:r>
    </w:p>
    <w:p w:rsidR="00A511A5" w:rsidRDefault="00A511A5" w:rsidP="00EF223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A75978">
        <w:rPr>
          <w:rFonts w:ascii="Times New Roman" w:hAnsi="Times New Roman"/>
          <w:sz w:val="28"/>
          <w:szCs w:val="28"/>
        </w:rPr>
        <w:t xml:space="preserve">Количество часов по учебному плану: </w:t>
      </w:r>
      <w:r w:rsidRPr="00A75978">
        <w:rPr>
          <w:rFonts w:ascii="Times New Roman" w:hAnsi="Times New Roman"/>
          <w:b/>
          <w:i/>
          <w:sz w:val="28"/>
          <w:szCs w:val="28"/>
        </w:rPr>
        <w:t>34; в неделю 1 час</w:t>
      </w:r>
    </w:p>
    <w:p w:rsidR="00AE701F" w:rsidRPr="00A75978" w:rsidRDefault="00AE701F" w:rsidP="00EF223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F2235">
        <w:rPr>
          <w:rFonts w:ascii="Times New Roman" w:hAnsi="Times New Roman"/>
          <w:sz w:val="28"/>
          <w:szCs w:val="28"/>
        </w:rPr>
        <w:t>Контрольных работ:</w:t>
      </w:r>
      <w:r>
        <w:rPr>
          <w:rFonts w:ascii="Times New Roman" w:hAnsi="Times New Roman"/>
          <w:b/>
          <w:i/>
          <w:sz w:val="28"/>
          <w:szCs w:val="28"/>
        </w:rPr>
        <w:t xml:space="preserve"> 5</w:t>
      </w:r>
    </w:p>
    <w:p w:rsidR="00EF2235" w:rsidRDefault="00A511A5" w:rsidP="00A511A5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A75978">
        <w:rPr>
          <w:rFonts w:ascii="Times New Roman" w:hAnsi="Times New Roman"/>
          <w:sz w:val="28"/>
          <w:szCs w:val="28"/>
        </w:rPr>
        <w:t xml:space="preserve">Планирование составлено: </w:t>
      </w:r>
      <w:r w:rsidRPr="00A75978">
        <w:rPr>
          <w:rFonts w:ascii="Times New Roman" w:hAnsi="Times New Roman"/>
          <w:b/>
          <w:i/>
          <w:iCs/>
          <w:sz w:val="28"/>
          <w:szCs w:val="28"/>
        </w:rPr>
        <w:t xml:space="preserve">Стандарты Р.Ф.                                                                                                                                           </w:t>
      </w:r>
    </w:p>
    <w:p w:rsidR="00EF2235" w:rsidRDefault="00A511A5" w:rsidP="00A511A5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A75978">
        <w:rPr>
          <w:rFonts w:ascii="Times New Roman" w:hAnsi="Times New Roman"/>
          <w:bCs/>
          <w:sz w:val="28"/>
          <w:szCs w:val="28"/>
        </w:rPr>
        <w:t>Учебник:</w:t>
      </w:r>
      <w:r w:rsidRPr="00A759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39FB">
        <w:rPr>
          <w:rFonts w:ascii="Times New Roman" w:hAnsi="Times New Roman"/>
          <w:b/>
          <w:iCs/>
          <w:sz w:val="28"/>
          <w:szCs w:val="28"/>
        </w:rPr>
        <w:t>«</w:t>
      </w:r>
      <w:r w:rsidRPr="00CD50DA">
        <w:rPr>
          <w:rFonts w:ascii="Times New Roman" w:hAnsi="Times New Roman"/>
          <w:b/>
          <w:i/>
          <w:iCs/>
          <w:sz w:val="28"/>
          <w:szCs w:val="28"/>
        </w:rPr>
        <w:t>Материаловедение для профессий, связанных с обработкой дерева</w:t>
      </w:r>
      <w:r w:rsidRPr="00D439FB">
        <w:rPr>
          <w:rFonts w:ascii="Times New Roman" w:hAnsi="Times New Roman"/>
          <w:b/>
          <w:i/>
          <w:iCs/>
          <w:sz w:val="28"/>
          <w:szCs w:val="28"/>
        </w:rPr>
        <w:t xml:space="preserve">» </w:t>
      </w:r>
      <w:r w:rsidRPr="00CD50DA">
        <w:rPr>
          <w:rFonts w:ascii="Times New Roman" w:hAnsi="Times New Roman"/>
          <w:b/>
          <w:i/>
          <w:iCs/>
          <w:sz w:val="28"/>
          <w:szCs w:val="28"/>
        </w:rPr>
        <w:t xml:space="preserve"> Степанов Б.А., учебник для начального профессионального образования  ПрофОбрИздат, 2001 под редакцией И.Д. Коралева                                                                                                                                                                                                         </w:t>
      </w:r>
    </w:p>
    <w:p w:rsidR="00AE701F" w:rsidRDefault="00A511A5" w:rsidP="00A511A5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CD50DA">
        <w:rPr>
          <w:rFonts w:ascii="Times New Roman" w:hAnsi="Times New Roman"/>
          <w:bCs/>
          <w:sz w:val="28"/>
          <w:szCs w:val="28"/>
        </w:rPr>
        <w:t>Дополнительные тематические и дидактические материалы:</w:t>
      </w:r>
      <w:r w:rsidRPr="00A75978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A75978">
        <w:rPr>
          <w:rFonts w:ascii="Times New Roman" w:hAnsi="Times New Roman"/>
          <w:b/>
          <w:i/>
          <w:iCs/>
          <w:sz w:val="28"/>
          <w:szCs w:val="28"/>
        </w:rPr>
        <w:t xml:space="preserve">Занимательная технология».для мальчиков., И.П.Арефьев, Москва, «Школьная Пресса», 2004.                  </w:t>
      </w:r>
    </w:p>
    <w:p w:rsidR="00A511A5" w:rsidRPr="00A75978" w:rsidRDefault="00A511A5" w:rsidP="00A511A5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A7597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A511A5" w:rsidRDefault="00A511A5" w:rsidP="0010040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21DC3" w:rsidRDefault="00421DC3" w:rsidP="0010040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F2235" w:rsidRDefault="00EF2235" w:rsidP="0010040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F2235" w:rsidRPr="00A75978" w:rsidRDefault="00EF2235" w:rsidP="0010040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511A5" w:rsidRDefault="00433DF1" w:rsidP="00433D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33DF1" w:rsidRPr="00433DF1" w:rsidRDefault="00433DF1" w:rsidP="00433D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3DF1">
        <w:rPr>
          <w:rFonts w:ascii="Times New Roman" w:hAnsi="Times New Roman"/>
          <w:sz w:val="28"/>
          <w:szCs w:val="28"/>
        </w:rPr>
        <w:t xml:space="preserve">       Тематическое планирование составлено на основе стандартов образования.</w:t>
      </w:r>
    </w:p>
    <w:p w:rsidR="00433DF1" w:rsidRPr="00433DF1" w:rsidRDefault="00433DF1" w:rsidP="00433DF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Столяр строительный </w:t>
      </w:r>
      <w:r w:rsidRPr="00433D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должен знать:</w:t>
      </w:r>
    </w:p>
    <w:p w:rsidR="00433DF1" w:rsidRPr="00433DF1" w:rsidRDefault="00433DF1" w:rsidP="00433DF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Основные породы, свойства и пороки древесины.</w:t>
      </w:r>
    </w:p>
    <w:p w:rsidR="00433DF1" w:rsidRPr="00433DF1" w:rsidRDefault="00433DF1" w:rsidP="00433DF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Способы приготовления столярного клея.</w:t>
      </w:r>
    </w:p>
    <w:p w:rsidR="00433DF1" w:rsidRPr="00433DF1" w:rsidRDefault="00433DF1" w:rsidP="00433DF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Правила обращения с электрифицированным инструментом.</w:t>
      </w:r>
    </w:p>
    <w:p w:rsidR="00433DF1" w:rsidRPr="00433DF1" w:rsidRDefault="00433DF1" w:rsidP="00433DF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Технические условия на производство, приемку столярных работ.</w:t>
      </w:r>
    </w:p>
    <w:p w:rsidR="00433DF1" w:rsidRPr="00433DF1" w:rsidRDefault="00433DF1" w:rsidP="00433DF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Правила технической эксплуатации и ухода за оборудованием, приспособлениями и инструментами.</w:t>
      </w:r>
    </w:p>
    <w:p w:rsidR="00433DF1" w:rsidRPr="00433DF1" w:rsidRDefault="00433DF1" w:rsidP="00433DF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Правила чтения чертежей и составления эскизов.</w:t>
      </w:r>
    </w:p>
    <w:p w:rsidR="00433DF1" w:rsidRPr="00433DF1" w:rsidRDefault="00433DF1" w:rsidP="00433DF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Основные сведения по материаловедению, электротехнике, строительным работам, организации строительства.</w:t>
      </w:r>
    </w:p>
    <w:p w:rsidR="00433DF1" w:rsidRPr="00433DF1" w:rsidRDefault="00433DF1" w:rsidP="00433DF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Правила техники безопасности, производственной санитарии, пожарной безопасности и внутреннего распорядка.</w:t>
      </w:r>
    </w:p>
    <w:p w:rsidR="00433DF1" w:rsidRPr="00433DF1" w:rsidRDefault="00433DF1" w:rsidP="00433DF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3DF1" w:rsidRPr="00433DF1" w:rsidRDefault="00433DF1" w:rsidP="00433DF1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Столяр строительный </w:t>
      </w:r>
      <w:r w:rsidRPr="00433D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должен уметь:</w:t>
      </w:r>
    </w:p>
    <w:p w:rsidR="00433DF1" w:rsidRPr="00433DF1" w:rsidRDefault="00433DF1" w:rsidP="00433DF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Отбирать и сортировать пиломатериалы.</w:t>
      </w:r>
    </w:p>
    <w:p w:rsidR="00433DF1" w:rsidRPr="00433DF1" w:rsidRDefault="00433DF1" w:rsidP="00433DF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Заготавливать бруски для столярных изделий по размерам вручную с острожкой рубанком, продольной и поперечной распиловкой.</w:t>
      </w:r>
    </w:p>
    <w:p w:rsidR="00433DF1" w:rsidRPr="00433DF1" w:rsidRDefault="00433DF1" w:rsidP="00433DF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Варить столярный клей.</w:t>
      </w:r>
    </w:p>
    <w:p w:rsidR="00433DF1" w:rsidRPr="00433DF1" w:rsidRDefault="00433DF1" w:rsidP="00433DF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Выполнять под руководством мастера производственного обучения работы по ремонту, изготовлению и установке столярных изделий.</w:t>
      </w:r>
    </w:p>
    <w:p w:rsidR="00433DF1" w:rsidRPr="00433DF1" w:rsidRDefault="00433DF1" w:rsidP="00433DF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Экономно расходовать материалы и электроэнергию.</w:t>
      </w:r>
    </w:p>
    <w:p w:rsidR="00433DF1" w:rsidRPr="00433DF1" w:rsidRDefault="00433DF1" w:rsidP="00433DF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Читать чертежи и эскизы для выполнения простейших столярных работ.</w:t>
      </w:r>
    </w:p>
    <w:p w:rsidR="00433DF1" w:rsidRPr="00433DF1" w:rsidRDefault="00433DF1" w:rsidP="00433DF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DF1">
        <w:rPr>
          <w:rFonts w:ascii="Times New Roman" w:eastAsia="Times New Roman" w:hAnsi="Times New Roman"/>
          <w:sz w:val="28"/>
          <w:szCs w:val="28"/>
          <w:lang w:eastAsia="ru-RU"/>
        </w:rPr>
        <w:t>Выполнять правила технической безопасности, производственной санитарии.</w:t>
      </w:r>
    </w:p>
    <w:p w:rsidR="00433DF1" w:rsidRPr="00433DF1" w:rsidRDefault="00433DF1" w:rsidP="00433DF1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3DF1" w:rsidRDefault="00433DF1" w:rsidP="00A511A5">
      <w:pPr>
        <w:rPr>
          <w:rFonts w:ascii="Times New Roman" w:hAnsi="Times New Roman"/>
          <w:b/>
          <w:sz w:val="28"/>
          <w:szCs w:val="28"/>
        </w:rPr>
        <w:sectPr w:rsidR="00433DF1" w:rsidSect="00AE701F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D46443" w:rsidRPr="00235965" w:rsidRDefault="00A511A5" w:rsidP="00A511A5">
      <w:pPr>
        <w:rPr>
          <w:rFonts w:ascii="Times New Roman" w:hAnsi="Times New Roman"/>
          <w:b/>
          <w:sz w:val="24"/>
          <w:szCs w:val="24"/>
        </w:rPr>
      </w:pPr>
      <w:r w:rsidRPr="00235965">
        <w:rPr>
          <w:rFonts w:ascii="Times New Roman" w:hAnsi="Times New Roman"/>
          <w:b/>
          <w:sz w:val="28"/>
          <w:szCs w:val="28"/>
        </w:rPr>
        <w:lastRenderedPageBreak/>
        <w:t>Тематическое пл</w:t>
      </w:r>
      <w:r w:rsidR="004D6B3E">
        <w:rPr>
          <w:rFonts w:ascii="Times New Roman" w:hAnsi="Times New Roman"/>
          <w:b/>
          <w:sz w:val="28"/>
          <w:szCs w:val="28"/>
        </w:rPr>
        <w:t>анирование п</w:t>
      </w:r>
      <w:r w:rsidR="00286FAD">
        <w:rPr>
          <w:rFonts w:ascii="Times New Roman" w:hAnsi="Times New Roman"/>
          <w:b/>
          <w:sz w:val="28"/>
          <w:szCs w:val="28"/>
        </w:rPr>
        <w:t xml:space="preserve">о материаловедению 7 </w:t>
      </w:r>
      <w:r w:rsidRPr="00235965">
        <w:rPr>
          <w:rFonts w:ascii="Times New Roman" w:hAnsi="Times New Roman"/>
          <w:b/>
          <w:sz w:val="28"/>
          <w:szCs w:val="28"/>
        </w:rPr>
        <w:t>класс</w:t>
      </w:r>
      <w:r w:rsidRPr="00235965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443"/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518"/>
        <w:gridCol w:w="2313"/>
        <w:gridCol w:w="721"/>
        <w:gridCol w:w="850"/>
        <w:gridCol w:w="1276"/>
        <w:gridCol w:w="1134"/>
        <w:gridCol w:w="1417"/>
        <w:gridCol w:w="1985"/>
        <w:gridCol w:w="1309"/>
        <w:gridCol w:w="2001"/>
      </w:tblGrid>
      <w:tr w:rsidR="006F20BB" w:rsidRPr="00672B22" w:rsidTr="003B1329">
        <w:trPr>
          <w:trHeight w:val="1618"/>
        </w:trPr>
        <w:tc>
          <w:tcPr>
            <w:tcW w:w="518" w:type="dxa"/>
          </w:tcPr>
          <w:p w:rsidR="006F20BB" w:rsidRPr="00672B22" w:rsidRDefault="006F20BB" w:rsidP="006F20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18" w:type="dxa"/>
          </w:tcPr>
          <w:p w:rsidR="006F20BB" w:rsidRPr="00672B22" w:rsidRDefault="006F20BB" w:rsidP="006F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раздела программы  </w:t>
            </w:r>
          </w:p>
          <w:p w:rsidR="006F20BB" w:rsidRPr="00672B22" w:rsidRDefault="006F20BB" w:rsidP="006F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(часы)</w:t>
            </w:r>
          </w:p>
        </w:tc>
        <w:tc>
          <w:tcPr>
            <w:tcW w:w="2313" w:type="dxa"/>
          </w:tcPr>
          <w:p w:rsidR="006F20BB" w:rsidRPr="00672B22" w:rsidRDefault="006F20BB" w:rsidP="006F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21" w:type="dxa"/>
          </w:tcPr>
          <w:p w:rsidR="006F20BB" w:rsidRPr="00672B22" w:rsidRDefault="006F20BB" w:rsidP="006F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 – во часов</w:t>
            </w:r>
          </w:p>
        </w:tc>
        <w:tc>
          <w:tcPr>
            <w:tcW w:w="850" w:type="dxa"/>
          </w:tcPr>
          <w:p w:rsidR="006F20BB" w:rsidRPr="00672B22" w:rsidRDefault="006F20BB" w:rsidP="006F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276" w:type="dxa"/>
          </w:tcPr>
          <w:p w:rsidR="006F20BB" w:rsidRPr="00672B22" w:rsidRDefault="009D48F1" w:rsidP="009D4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обучения</w:t>
            </w:r>
          </w:p>
        </w:tc>
        <w:tc>
          <w:tcPr>
            <w:tcW w:w="1134" w:type="dxa"/>
          </w:tcPr>
          <w:p w:rsidR="006F20BB" w:rsidRPr="00672B22" w:rsidRDefault="006F20BB" w:rsidP="006F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урока</w:t>
            </w:r>
          </w:p>
        </w:tc>
        <w:tc>
          <w:tcPr>
            <w:tcW w:w="1417" w:type="dxa"/>
          </w:tcPr>
          <w:p w:rsidR="006F20BB" w:rsidRPr="00672B22" w:rsidRDefault="006F20BB" w:rsidP="006F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Задачи </w:t>
            </w:r>
          </w:p>
        </w:tc>
        <w:tc>
          <w:tcPr>
            <w:tcW w:w="1985" w:type="dxa"/>
          </w:tcPr>
          <w:p w:rsidR="006F20BB" w:rsidRPr="00D675EE" w:rsidRDefault="00D675EE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Theme="minorHAnsi" w:hAnsi="Times New Roman"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1309" w:type="dxa"/>
          </w:tcPr>
          <w:p w:rsidR="006F20BB" w:rsidRPr="00672B22" w:rsidRDefault="006F20BB" w:rsidP="006F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 оценки знаний</w:t>
            </w:r>
          </w:p>
          <w:p w:rsidR="006F20BB" w:rsidRPr="00672B22" w:rsidRDefault="006F20BB" w:rsidP="006F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6F20BB" w:rsidRPr="00672B22" w:rsidRDefault="006F20BB" w:rsidP="006F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Информационно-методическое обеспечение урока</w:t>
            </w:r>
          </w:p>
          <w:p w:rsidR="006F20BB" w:rsidRPr="00672B22" w:rsidRDefault="006F20BB" w:rsidP="006F2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2948" w:rsidRPr="00672B22" w:rsidTr="00D97268">
        <w:trPr>
          <w:trHeight w:val="339"/>
        </w:trPr>
        <w:tc>
          <w:tcPr>
            <w:tcW w:w="15042" w:type="dxa"/>
            <w:gridSpan w:val="11"/>
          </w:tcPr>
          <w:p w:rsidR="00CE2948" w:rsidRPr="009D48F1" w:rsidRDefault="004D02BF" w:rsidP="009D4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8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четверть</w:t>
            </w:r>
          </w:p>
        </w:tc>
      </w:tr>
      <w:tr w:rsidR="00181567" w:rsidRPr="00672B22" w:rsidTr="003B1329">
        <w:trPr>
          <w:trHeight w:val="491"/>
        </w:trPr>
        <w:tc>
          <w:tcPr>
            <w:tcW w:w="518" w:type="dxa"/>
          </w:tcPr>
          <w:p w:rsidR="00181567" w:rsidRPr="00672B22" w:rsidRDefault="00181567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8" w:type="dxa"/>
          </w:tcPr>
          <w:p w:rsidR="00181567" w:rsidRPr="00181567" w:rsidRDefault="00181567" w:rsidP="00D675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15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Вводное </w:t>
            </w:r>
          </w:p>
        </w:tc>
        <w:tc>
          <w:tcPr>
            <w:tcW w:w="2313" w:type="dxa"/>
          </w:tcPr>
          <w:p w:rsidR="00181567" w:rsidRPr="00D675EE" w:rsidRDefault="00181567" w:rsidP="00D6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Урок №1.</w:t>
            </w:r>
            <w:r w:rsidRPr="00D675EE">
              <w:rPr>
                <w:rFonts w:ascii="Times New Roman" w:eastAsiaTheme="minorHAnsi" w:hAnsi="Times New Roman"/>
                <w:sz w:val="20"/>
                <w:szCs w:val="20"/>
              </w:rPr>
              <w:t>Ознакомление с содержанием</w:t>
            </w:r>
          </w:p>
          <w:p w:rsidR="00181567" w:rsidRPr="00672B22" w:rsidRDefault="00181567" w:rsidP="00D675E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75EE">
              <w:rPr>
                <w:rFonts w:ascii="Times New Roman" w:eastAsiaTheme="minorHAnsi" w:hAnsi="Times New Roman"/>
                <w:sz w:val="20"/>
                <w:szCs w:val="20"/>
              </w:rPr>
              <w:t>курса. Охрана лесных богатств.</w:t>
            </w:r>
          </w:p>
        </w:tc>
        <w:tc>
          <w:tcPr>
            <w:tcW w:w="721" w:type="dxa"/>
          </w:tcPr>
          <w:p w:rsidR="00181567" w:rsidRPr="00672B22" w:rsidRDefault="00181567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81567" w:rsidRPr="00D675EE" w:rsidRDefault="00181567" w:rsidP="00D6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5EE">
              <w:rPr>
                <w:rFonts w:ascii="Times New Roman" w:eastAsiaTheme="minorHAnsi" w:hAnsi="Times New Roman"/>
                <w:sz w:val="20"/>
                <w:szCs w:val="20"/>
              </w:rPr>
              <w:t>Объяснение нового</w:t>
            </w:r>
          </w:p>
          <w:p w:rsidR="00181567" w:rsidRPr="00D675EE" w:rsidRDefault="00181567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Theme="minorHAnsi" w:hAnsi="Times New Roman"/>
                <w:sz w:val="20"/>
                <w:szCs w:val="20"/>
              </w:rPr>
              <w:t>материала.</w:t>
            </w:r>
          </w:p>
        </w:tc>
        <w:tc>
          <w:tcPr>
            <w:tcW w:w="1276" w:type="dxa"/>
          </w:tcPr>
          <w:p w:rsidR="00181567" w:rsidRPr="00672B22" w:rsidRDefault="009D48F1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Словесно наглядный</w:t>
            </w:r>
          </w:p>
        </w:tc>
        <w:tc>
          <w:tcPr>
            <w:tcW w:w="1134" w:type="dxa"/>
          </w:tcPr>
          <w:p w:rsidR="00181567" w:rsidRPr="009D48F1" w:rsidRDefault="009D48F1" w:rsidP="009D4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8F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Довести до сознания детей необходимость защиты и охраны леса.</w:t>
            </w:r>
          </w:p>
        </w:tc>
        <w:tc>
          <w:tcPr>
            <w:tcW w:w="1417" w:type="dxa"/>
          </w:tcPr>
          <w:p w:rsidR="009D48F1" w:rsidRPr="009D48F1" w:rsidRDefault="009D48F1" w:rsidP="009D48F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48F1">
              <w:rPr>
                <w:color w:val="000000"/>
                <w:sz w:val="20"/>
                <w:szCs w:val="20"/>
              </w:rPr>
              <w:t>Формировать умения видеть прекрасное в окружающей природе.</w:t>
            </w:r>
          </w:p>
          <w:p w:rsidR="009D48F1" w:rsidRPr="009D48F1" w:rsidRDefault="009D48F1" w:rsidP="009D48F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48F1">
              <w:rPr>
                <w:color w:val="000000"/>
                <w:sz w:val="20"/>
                <w:szCs w:val="20"/>
              </w:rPr>
              <w:t>Развивать речь учащихся, познавательную активность; закреплять полученные знания на уроке о природе.</w:t>
            </w:r>
          </w:p>
          <w:p w:rsidR="009D48F1" w:rsidRPr="009D48F1" w:rsidRDefault="009D48F1" w:rsidP="009D48F1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48F1">
              <w:rPr>
                <w:color w:val="000000"/>
                <w:sz w:val="20"/>
                <w:szCs w:val="20"/>
              </w:rPr>
              <w:t>Повышать культуру учащихся; воспитывать уважение, любовь, бережное отношение к родному краю.</w:t>
            </w:r>
          </w:p>
          <w:p w:rsidR="00181567" w:rsidRPr="009D48F1" w:rsidRDefault="00181567" w:rsidP="009D48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181567" w:rsidRPr="00181567" w:rsidRDefault="00181567" w:rsidP="0018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Ознакомление с содержанием курса «Материаловедение</w:t>
            </w:r>
            <w:r w:rsidRPr="00181567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181567">
              <w:rPr>
                <w:rFonts w:ascii="Times New Roman" w:eastAsiaTheme="minorHAnsi" w:hAnsi="Times New Roman"/>
                <w:sz w:val="20"/>
                <w:szCs w:val="20"/>
              </w:rPr>
              <w:t>Перспективы дальнейшего</w:t>
            </w:r>
          </w:p>
          <w:p w:rsidR="00181567" w:rsidRPr="00181567" w:rsidRDefault="00181567" w:rsidP="0018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1567">
              <w:rPr>
                <w:rFonts w:ascii="Times New Roman" w:eastAsiaTheme="minorHAnsi" w:hAnsi="Times New Roman"/>
                <w:sz w:val="20"/>
                <w:szCs w:val="20"/>
              </w:rPr>
              <w:t>применения древесины.</w:t>
            </w:r>
          </w:p>
          <w:p w:rsidR="00181567" w:rsidRPr="00181567" w:rsidRDefault="00181567" w:rsidP="0018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1567">
              <w:rPr>
                <w:rFonts w:ascii="Times New Roman" w:eastAsiaTheme="minorHAnsi" w:hAnsi="Times New Roman"/>
                <w:sz w:val="20"/>
                <w:szCs w:val="20"/>
              </w:rPr>
              <w:t>Необходимость бережного и</w:t>
            </w:r>
          </w:p>
          <w:p w:rsidR="00181567" w:rsidRPr="00181567" w:rsidRDefault="00181567" w:rsidP="0018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1567">
              <w:rPr>
                <w:rFonts w:ascii="Times New Roman" w:eastAsiaTheme="minorHAnsi" w:hAnsi="Times New Roman"/>
                <w:sz w:val="20"/>
                <w:szCs w:val="20"/>
              </w:rPr>
              <w:t>рационального ее использования.</w:t>
            </w:r>
          </w:p>
          <w:p w:rsidR="00181567" w:rsidRPr="00181567" w:rsidRDefault="00181567" w:rsidP="0018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1567">
              <w:rPr>
                <w:rFonts w:ascii="Times New Roman" w:eastAsiaTheme="minorHAnsi" w:hAnsi="Times New Roman"/>
                <w:sz w:val="20"/>
                <w:szCs w:val="20"/>
              </w:rPr>
              <w:t>Комплексная переработка древесного</w:t>
            </w:r>
          </w:p>
          <w:p w:rsidR="00181567" w:rsidRPr="00181567" w:rsidRDefault="00181567" w:rsidP="0018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1567">
              <w:rPr>
                <w:rFonts w:ascii="Times New Roman" w:eastAsiaTheme="minorHAnsi" w:hAnsi="Times New Roman"/>
                <w:sz w:val="20"/>
                <w:szCs w:val="20"/>
              </w:rPr>
              <w:t>сырья. Применение других</w:t>
            </w:r>
          </w:p>
          <w:p w:rsidR="00181567" w:rsidRPr="00181567" w:rsidRDefault="00181567" w:rsidP="0018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81567">
              <w:rPr>
                <w:rFonts w:ascii="Times New Roman" w:eastAsiaTheme="minorHAnsi" w:hAnsi="Times New Roman"/>
                <w:sz w:val="20"/>
                <w:szCs w:val="20"/>
              </w:rPr>
              <w:t>материалов и изделий. Охрана лесных</w:t>
            </w:r>
          </w:p>
          <w:p w:rsidR="00181567" w:rsidRPr="00672B22" w:rsidRDefault="00181567" w:rsidP="001815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567">
              <w:rPr>
                <w:rFonts w:ascii="Times New Roman" w:eastAsiaTheme="minorHAnsi" w:hAnsi="Times New Roman"/>
                <w:sz w:val="20"/>
                <w:szCs w:val="20"/>
              </w:rPr>
              <w:t>богатств</w:t>
            </w:r>
          </w:p>
        </w:tc>
        <w:tc>
          <w:tcPr>
            <w:tcW w:w="1309" w:type="dxa"/>
          </w:tcPr>
          <w:p w:rsidR="00181567" w:rsidRPr="00672B22" w:rsidRDefault="00CE2948" w:rsidP="00767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лесных богатств</w:t>
            </w:r>
          </w:p>
        </w:tc>
        <w:tc>
          <w:tcPr>
            <w:tcW w:w="2001" w:type="dxa"/>
          </w:tcPr>
          <w:p w:rsidR="00181567" w:rsidRPr="00672B22" w:rsidRDefault="00CF37AC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стр.4-5</w:t>
            </w:r>
          </w:p>
        </w:tc>
      </w:tr>
      <w:tr w:rsidR="00181567" w:rsidRPr="00672B22" w:rsidTr="003B1329">
        <w:trPr>
          <w:trHeight w:val="491"/>
        </w:trPr>
        <w:tc>
          <w:tcPr>
            <w:tcW w:w="518" w:type="dxa"/>
          </w:tcPr>
          <w:p w:rsidR="00181567" w:rsidRPr="00672B22" w:rsidRDefault="00181567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181567" w:rsidRPr="00D675EE" w:rsidRDefault="00181567" w:rsidP="00D6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181567" w:rsidRPr="00D675EE" w:rsidRDefault="00181567" w:rsidP="00D6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Урок №2.</w:t>
            </w:r>
            <w:r w:rsidR="00604DD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675EE">
              <w:rPr>
                <w:rFonts w:ascii="Times New Roman" w:eastAsiaTheme="minorHAnsi" w:hAnsi="Times New Roman"/>
                <w:sz w:val="20"/>
                <w:szCs w:val="20"/>
              </w:rPr>
              <w:t>Комплексная переработка</w:t>
            </w:r>
          </w:p>
          <w:p w:rsidR="00181567" w:rsidRPr="00D675EE" w:rsidRDefault="00181567" w:rsidP="00D6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675EE">
              <w:rPr>
                <w:rFonts w:ascii="Times New Roman" w:eastAsiaTheme="minorHAnsi" w:hAnsi="Times New Roman"/>
                <w:sz w:val="20"/>
                <w:szCs w:val="20"/>
              </w:rPr>
              <w:t>древесного сырья. Применение</w:t>
            </w:r>
          </w:p>
          <w:p w:rsidR="00181567" w:rsidRPr="00672B22" w:rsidRDefault="00181567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Theme="minorHAnsi" w:hAnsi="Times New Roman"/>
                <w:sz w:val="20"/>
                <w:szCs w:val="20"/>
              </w:rPr>
              <w:t>других материалов и изделий.</w:t>
            </w:r>
          </w:p>
        </w:tc>
        <w:tc>
          <w:tcPr>
            <w:tcW w:w="721" w:type="dxa"/>
          </w:tcPr>
          <w:p w:rsidR="00181567" w:rsidRPr="00672B22" w:rsidRDefault="00181567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81567" w:rsidRPr="00D675EE" w:rsidRDefault="00181567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Комбини</w:t>
            </w:r>
            <w:r w:rsidRPr="00D675EE">
              <w:rPr>
                <w:rFonts w:ascii="Times New Roman" w:eastAsiaTheme="minorHAnsi" w:hAnsi="Times New Roman"/>
                <w:sz w:val="20"/>
                <w:szCs w:val="20"/>
              </w:rPr>
              <w:t>рованный</w:t>
            </w:r>
          </w:p>
        </w:tc>
        <w:tc>
          <w:tcPr>
            <w:tcW w:w="1276" w:type="dxa"/>
          </w:tcPr>
          <w:p w:rsidR="00181567" w:rsidRPr="00672B22" w:rsidRDefault="00781CA4" w:rsidP="00781C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Словесно наглядный</w:t>
            </w:r>
          </w:p>
        </w:tc>
        <w:tc>
          <w:tcPr>
            <w:tcW w:w="1134" w:type="dxa"/>
          </w:tcPr>
          <w:p w:rsidR="00181567" w:rsidRPr="00781CA4" w:rsidRDefault="008C01F2" w:rsidP="00FC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1CA4">
              <w:rPr>
                <w:rFonts w:ascii="Times New Roman" w:hAnsi="Times New Roman"/>
                <w:color w:val="000000"/>
                <w:sz w:val="20"/>
                <w:szCs w:val="20"/>
              </w:rPr>
              <w:t>Ознакомить учащихся с видами обработки древесины, способами конструирования изделий и переноса изображений на поверхность заготовки. Ознакомить с приемами выполнения простейших видов обработки изделий.</w:t>
            </w:r>
          </w:p>
        </w:tc>
        <w:tc>
          <w:tcPr>
            <w:tcW w:w="1417" w:type="dxa"/>
          </w:tcPr>
          <w:p w:rsidR="00FC34CE" w:rsidRPr="00FC34CE" w:rsidRDefault="00FC34CE" w:rsidP="00FC34C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C34CE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обучающая</w:t>
            </w:r>
            <w:r w:rsidRPr="00FC34CE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– обобщить и систематизировать знания учащихся в технологии обработки древесины, ознакомить с основными профессиями в деревообрабатывающей промышленности;</w:t>
            </w:r>
          </w:p>
          <w:p w:rsidR="00FC34CE" w:rsidRPr="00FC34CE" w:rsidRDefault="00FC34CE" w:rsidP="00FC34C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C34CE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воспитательная </w:t>
            </w:r>
            <w:r w:rsidRPr="00FC34CE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– воспитание инициативы и самостоятельности в трудовой деятельности;</w:t>
            </w:r>
          </w:p>
          <w:p w:rsidR="00FC34CE" w:rsidRPr="00FC34CE" w:rsidRDefault="00FC34CE" w:rsidP="00FC34C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C34CE">
              <w:rPr>
                <w:rFonts w:ascii="Times New Roman" w:eastAsia="Times New Roman" w:hAnsi="Times New Roman"/>
                <w:i/>
                <w:iCs/>
                <w:color w:val="333333"/>
                <w:sz w:val="20"/>
                <w:szCs w:val="20"/>
                <w:lang w:eastAsia="ru-RU"/>
              </w:rPr>
              <w:t>развивающая</w:t>
            </w:r>
            <w:r w:rsidRPr="00FC34CE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 – развитие умений применять имеющиеся знания на практике и устанавливать причинно-следственные связи между профессиями </w:t>
            </w:r>
            <w:r w:rsidRPr="00FC34CE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в деревообрабатывающей промышленности</w:t>
            </w:r>
          </w:p>
          <w:p w:rsidR="00181567" w:rsidRPr="00781CA4" w:rsidRDefault="00181567" w:rsidP="00FC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81567" w:rsidRPr="00672B22" w:rsidRDefault="00181567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181567" w:rsidRPr="00672B22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Применение древесины </w:t>
            </w:r>
          </w:p>
        </w:tc>
        <w:tc>
          <w:tcPr>
            <w:tcW w:w="2001" w:type="dxa"/>
          </w:tcPr>
          <w:p w:rsidR="00181567" w:rsidRPr="00672B22" w:rsidRDefault="00CF37AC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Презентация </w:t>
            </w:r>
            <w:r w:rsidR="004535B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4535B0" w:rsidRPr="004535B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Плакаты с изображением работ выполняемых рабочими деревообрабатывающей промышленности</w:t>
            </w:r>
            <w:r w:rsidR="004535B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;</w:t>
            </w:r>
          </w:p>
        </w:tc>
      </w:tr>
      <w:tr w:rsidR="00154048" w:rsidRPr="00D675EE" w:rsidTr="003B1329">
        <w:trPr>
          <w:trHeight w:val="609"/>
        </w:trPr>
        <w:tc>
          <w:tcPr>
            <w:tcW w:w="518" w:type="dxa"/>
          </w:tcPr>
          <w:p w:rsidR="00154048" w:rsidRPr="00D675EE" w:rsidRDefault="00154048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518" w:type="dxa"/>
          </w:tcPr>
          <w:p w:rsidR="00154048" w:rsidRPr="00D675EE" w:rsidRDefault="00154048" w:rsidP="00D675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Строение дерева и древесины.</w:t>
            </w:r>
          </w:p>
        </w:tc>
        <w:tc>
          <w:tcPr>
            <w:tcW w:w="2313" w:type="dxa"/>
          </w:tcPr>
          <w:p w:rsidR="00154048" w:rsidRPr="00D675EE" w:rsidRDefault="00154048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3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.Строение дерева.</w:t>
            </w:r>
          </w:p>
        </w:tc>
        <w:tc>
          <w:tcPr>
            <w:tcW w:w="721" w:type="dxa"/>
          </w:tcPr>
          <w:p w:rsidR="00154048" w:rsidRPr="00D675EE" w:rsidRDefault="00154048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54048" w:rsidRPr="00D675EE" w:rsidRDefault="00154048" w:rsidP="00EC4A5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омбинированный</w:t>
            </w:r>
          </w:p>
        </w:tc>
        <w:tc>
          <w:tcPr>
            <w:tcW w:w="1276" w:type="dxa"/>
          </w:tcPr>
          <w:p w:rsidR="00154048" w:rsidRDefault="00781CA4" w:rsidP="00EC4A5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Словесно наглядный практический</w:t>
            </w:r>
          </w:p>
          <w:p w:rsidR="004C36ED" w:rsidRPr="004C36ED" w:rsidRDefault="004C36ED" w:rsidP="004C36ED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36ED">
              <w:rPr>
                <w:rStyle w:val="c6"/>
                <w:b/>
                <w:bCs/>
                <w:color w:val="000000"/>
                <w:sz w:val="20"/>
                <w:szCs w:val="20"/>
              </w:rPr>
              <w:t>Самостоятельная работа для обучающихся:</w:t>
            </w:r>
          </w:p>
          <w:p w:rsidR="004C36ED" w:rsidRPr="004C36ED" w:rsidRDefault="004C36ED" w:rsidP="004C36ED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36ED">
              <w:rPr>
                <w:rStyle w:val="c15"/>
                <w:rFonts w:eastAsia="Calibri"/>
                <w:color w:val="000000"/>
                <w:sz w:val="20"/>
                <w:szCs w:val="20"/>
              </w:rPr>
              <w:t>Отличительные внешние признаки радиального, тангенциального, поперечного разрезов.</w:t>
            </w:r>
          </w:p>
          <w:p w:rsidR="004C36ED" w:rsidRPr="004C36ED" w:rsidRDefault="004C36ED" w:rsidP="004C36ED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36ED">
              <w:rPr>
                <w:rStyle w:val="c15"/>
                <w:rFonts w:eastAsia="Calibri"/>
                <w:color w:val="000000"/>
                <w:sz w:val="20"/>
                <w:szCs w:val="20"/>
              </w:rPr>
              <w:t> Влияние структуры древесины на качество обработки</w:t>
            </w:r>
          </w:p>
          <w:p w:rsidR="004C36ED" w:rsidRPr="00D675EE" w:rsidRDefault="004C36ED" w:rsidP="00EC4A5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4048" w:rsidRPr="00D675EE" w:rsidRDefault="00154048" w:rsidP="00EC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81CA4" w:rsidRPr="00781CA4" w:rsidRDefault="00781CA4" w:rsidP="00781CA4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CA4">
              <w:rPr>
                <w:color w:val="333333"/>
                <w:sz w:val="20"/>
                <w:szCs w:val="20"/>
              </w:rPr>
              <w:t>Образовательная: сформировать знания о строении древесины и ее физико-механических свойствах.</w:t>
            </w:r>
          </w:p>
          <w:p w:rsidR="00781CA4" w:rsidRPr="00781CA4" w:rsidRDefault="00781CA4" w:rsidP="00781CA4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CA4">
              <w:rPr>
                <w:color w:val="333333"/>
                <w:sz w:val="20"/>
                <w:szCs w:val="20"/>
              </w:rPr>
              <w:t>2) Развивающая: способствовать развитию у учащихся умению определять породы древесины и область ее применения.</w:t>
            </w:r>
          </w:p>
          <w:p w:rsidR="00781CA4" w:rsidRPr="00781CA4" w:rsidRDefault="00781CA4" w:rsidP="00781CA4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CA4">
              <w:rPr>
                <w:color w:val="333333"/>
                <w:sz w:val="20"/>
                <w:szCs w:val="20"/>
              </w:rPr>
              <w:t xml:space="preserve">3) Воспитывающая: продолжить </w:t>
            </w:r>
            <w:r w:rsidRPr="00781CA4">
              <w:rPr>
                <w:color w:val="333333"/>
                <w:sz w:val="20"/>
                <w:szCs w:val="20"/>
              </w:rPr>
              <w:lastRenderedPageBreak/>
              <w:t>формирование творческого начала у учащихся.</w:t>
            </w:r>
          </w:p>
          <w:p w:rsidR="00154048" w:rsidRPr="00781CA4" w:rsidRDefault="00154048" w:rsidP="00FC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81CA4" w:rsidRPr="00781CA4" w:rsidRDefault="00781CA4" w:rsidP="00781CA4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CA4">
              <w:rPr>
                <w:color w:val="333333"/>
                <w:sz w:val="20"/>
                <w:szCs w:val="20"/>
              </w:rPr>
              <w:lastRenderedPageBreak/>
              <w:t>Объяснить учащимся и показать строение древесины.</w:t>
            </w:r>
          </w:p>
          <w:p w:rsidR="00781CA4" w:rsidRPr="00781CA4" w:rsidRDefault="00781CA4" w:rsidP="00781CA4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CA4">
              <w:rPr>
                <w:color w:val="333333"/>
                <w:sz w:val="20"/>
                <w:szCs w:val="20"/>
              </w:rPr>
              <w:t>2) Объяснить и продемонстрировать физические и механические свойства древесины.</w:t>
            </w:r>
          </w:p>
          <w:p w:rsidR="00781CA4" w:rsidRPr="00781CA4" w:rsidRDefault="00781CA4" w:rsidP="00781CA4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81CA4">
              <w:rPr>
                <w:color w:val="333333"/>
                <w:sz w:val="20"/>
                <w:szCs w:val="20"/>
              </w:rPr>
              <w:t>3) Рассказать область применения изделий из древесины.</w:t>
            </w:r>
          </w:p>
          <w:p w:rsidR="00154048" w:rsidRPr="00781CA4" w:rsidRDefault="00154048" w:rsidP="00FC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154048" w:rsidRPr="00154048" w:rsidRDefault="001540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Сосуды. Кольцесосудистые и</w:t>
            </w:r>
          </w:p>
          <w:p w:rsidR="00154048" w:rsidRPr="00154048" w:rsidRDefault="001540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рассеяннососудистые древесные породы.</w:t>
            </w:r>
          </w:p>
          <w:p w:rsidR="00154048" w:rsidRPr="00154048" w:rsidRDefault="001540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Смоляные ходы в древесине разных</w:t>
            </w:r>
          </w:p>
          <w:p w:rsidR="00154048" w:rsidRPr="00154048" w:rsidRDefault="001540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пород, их строение и значение. Общие</w:t>
            </w:r>
          </w:p>
          <w:p w:rsidR="00154048" w:rsidRPr="00154048" w:rsidRDefault="001540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сведения о клеточном строении</w:t>
            </w:r>
          </w:p>
          <w:p w:rsidR="00154048" w:rsidRPr="00154048" w:rsidRDefault="001540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древесины: виды клеток древесины;</w:t>
            </w:r>
          </w:p>
          <w:p w:rsidR="00154048" w:rsidRPr="00154048" w:rsidRDefault="00154048" w:rsidP="00154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ткани древесины.</w:t>
            </w:r>
          </w:p>
        </w:tc>
        <w:tc>
          <w:tcPr>
            <w:tcW w:w="1309" w:type="dxa"/>
          </w:tcPr>
          <w:p w:rsidR="00154048" w:rsidRPr="00D675EE" w:rsidRDefault="00CF37AC" w:rsidP="00CF37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2001" w:type="dxa"/>
          </w:tcPr>
          <w:p w:rsidR="00154048" w:rsidRDefault="00CF37AC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стр.6-9</w:t>
            </w:r>
          </w:p>
          <w:p w:rsidR="00CF37AC" w:rsidRPr="00D675EE" w:rsidRDefault="00CF37AC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Презентация </w:t>
            </w:r>
          </w:p>
        </w:tc>
      </w:tr>
      <w:tr w:rsidR="00154048" w:rsidRPr="00D675EE" w:rsidTr="003B1329">
        <w:trPr>
          <w:trHeight w:val="437"/>
        </w:trPr>
        <w:tc>
          <w:tcPr>
            <w:tcW w:w="518" w:type="dxa"/>
          </w:tcPr>
          <w:p w:rsidR="00154048" w:rsidRPr="00D675EE" w:rsidRDefault="00154048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154048" w:rsidRPr="00D675EE" w:rsidRDefault="00154048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154048" w:rsidRPr="00D675EE" w:rsidRDefault="00154048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4. Сосуды.</w:t>
            </w:r>
          </w:p>
        </w:tc>
        <w:tc>
          <w:tcPr>
            <w:tcW w:w="721" w:type="dxa"/>
          </w:tcPr>
          <w:p w:rsidR="00154048" w:rsidRPr="00181567" w:rsidRDefault="00154048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54048" w:rsidRPr="00D675EE" w:rsidRDefault="00154048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154048" w:rsidRPr="00D675EE" w:rsidRDefault="00EC4A5B" w:rsidP="00EC4A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Работают с таблицей «Типы группировок сосудов»</w:t>
            </w:r>
          </w:p>
        </w:tc>
        <w:tc>
          <w:tcPr>
            <w:tcW w:w="1134" w:type="dxa"/>
          </w:tcPr>
          <w:p w:rsidR="00154048" w:rsidRPr="00FC34CE" w:rsidRDefault="00154048" w:rsidP="00FC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4048" w:rsidRPr="00FC34CE" w:rsidRDefault="00154048" w:rsidP="00FC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54048" w:rsidRPr="00D675EE" w:rsidRDefault="00154048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154048" w:rsidRPr="00D675EE" w:rsidRDefault="001B09C1" w:rsidP="001B0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001" w:type="dxa"/>
          </w:tcPr>
          <w:p w:rsidR="00154048" w:rsidRDefault="00CF37AC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стр.13-14</w:t>
            </w:r>
            <w:r w:rsidR="00EC4A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4A5B" w:rsidRPr="00D675EE" w:rsidRDefault="00EC4A5B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«Типы группировок сосудов»</w:t>
            </w:r>
          </w:p>
        </w:tc>
      </w:tr>
      <w:tr w:rsidR="00154048" w:rsidRPr="00D675EE" w:rsidTr="003B1329">
        <w:trPr>
          <w:trHeight w:val="1191"/>
        </w:trPr>
        <w:tc>
          <w:tcPr>
            <w:tcW w:w="518" w:type="dxa"/>
          </w:tcPr>
          <w:p w:rsidR="00154048" w:rsidRPr="00D675EE" w:rsidRDefault="00154048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154048" w:rsidRPr="00D675EE" w:rsidRDefault="00154048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154048" w:rsidRPr="00D675EE" w:rsidRDefault="00154048" w:rsidP="001815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5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Смоляные ходы в древесине разных пород.</w:t>
            </w:r>
          </w:p>
        </w:tc>
        <w:tc>
          <w:tcPr>
            <w:tcW w:w="721" w:type="dxa"/>
          </w:tcPr>
          <w:p w:rsidR="00154048" w:rsidRPr="00D675EE" w:rsidRDefault="00154048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54048" w:rsidRPr="00D675EE" w:rsidRDefault="00154048" w:rsidP="001815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нового материала</w:t>
            </w:r>
          </w:p>
        </w:tc>
        <w:tc>
          <w:tcPr>
            <w:tcW w:w="1276" w:type="dxa"/>
          </w:tcPr>
          <w:p w:rsidR="00154048" w:rsidRPr="00D675EE" w:rsidRDefault="00154048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4048" w:rsidRPr="00FC34CE" w:rsidRDefault="00154048" w:rsidP="00FC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4048" w:rsidRPr="00FC34CE" w:rsidRDefault="00154048" w:rsidP="00FC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54048" w:rsidRPr="00D675EE" w:rsidRDefault="00154048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154048" w:rsidRPr="00D675EE" w:rsidRDefault="001B09C1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001" w:type="dxa"/>
          </w:tcPr>
          <w:p w:rsidR="00154048" w:rsidRPr="00D675EE" w:rsidRDefault="00CF37AC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 14-15</w:t>
            </w:r>
            <w:r w:rsidR="00EC4A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154048" w:rsidRPr="00D675EE" w:rsidTr="003B1329">
        <w:trPr>
          <w:trHeight w:val="731"/>
        </w:trPr>
        <w:tc>
          <w:tcPr>
            <w:tcW w:w="518" w:type="dxa"/>
          </w:tcPr>
          <w:p w:rsidR="00154048" w:rsidRPr="00D675EE" w:rsidRDefault="00154048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154048" w:rsidRPr="00D675EE" w:rsidRDefault="00154048" w:rsidP="00D675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154048" w:rsidRPr="00D675EE" w:rsidRDefault="00154048" w:rsidP="00D675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№ 6. Общие сведения о клеточном строении древесины.</w:t>
            </w:r>
          </w:p>
        </w:tc>
        <w:tc>
          <w:tcPr>
            <w:tcW w:w="721" w:type="dxa"/>
          </w:tcPr>
          <w:p w:rsidR="00154048" w:rsidRPr="00D675EE" w:rsidRDefault="00154048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54048" w:rsidRPr="00D675EE" w:rsidRDefault="00154048" w:rsidP="001815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154048" w:rsidRPr="00D675EE" w:rsidRDefault="00154048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54048" w:rsidRPr="00FC34CE" w:rsidRDefault="00154048" w:rsidP="00FC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4048" w:rsidRPr="00FC34CE" w:rsidRDefault="00154048" w:rsidP="00FC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54048" w:rsidRPr="00D675EE" w:rsidRDefault="00154048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154048" w:rsidRPr="00D675EE" w:rsidRDefault="001B09C1" w:rsidP="00CF37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Рисунок строения древесины</w:t>
            </w:r>
          </w:p>
        </w:tc>
        <w:tc>
          <w:tcPr>
            <w:tcW w:w="2001" w:type="dxa"/>
          </w:tcPr>
          <w:p w:rsidR="00154048" w:rsidRDefault="00CF37AC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стр.15-20</w:t>
            </w:r>
            <w:r w:rsidR="00EC4A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C4A5B" w:rsidRPr="00D675EE" w:rsidRDefault="00EC4A5B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D675EE" w:rsidRPr="00D675EE" w:rsidTr="003B1329">
        <w:trPr>
          <w:trHeight w:val="739"/>
        </w:trPr>
        <w:tc>
          <w:tcPr>
            <w:tcW w:w="518" w:type="dxa"/>
          </w:tcPr>
          <w:p w:rsidR="00D675EE" w:rsidRPr="00D675EE" w:rsidRDefault="00971C5C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18" w:type="dxa"/>
          </w:tcPr>
          <w:p w:rsidR="00D675EE" w:rsidRPr="00D675EE" w:rsidRDefault="009A6FAE" w:rsidP="00D675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Физические свойства древсины</w:t>
            </w:r>
          </w:p>
        </w:tc>
        <w:tc>
          <w:tcPr>
            <w:tcW w:w="2313" w:type="dxa"/>
          </w:tcPr>
          <w:p w:rsidR="00D675EE" w:rsidRPr="00D675EE" w:rsidRDefault="00181567" w:rsidP="001815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7</w:t>
            </w:r>
            <w:r w:rsidR="00D675EE"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971C5C"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71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Понятия о физических</w:t>
            </w:r>
            <w:r w:rsidR="00971C5C"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свойства</w:t>
            </w:r>
            <w:r w:rsidR="0000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="00971C5C"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древесины.</w:t>
            </w:r>
          </w:p>
        </w:tc>
        <w:tc>
          <w:tcPr>
            <w:tcW w:w="721" w:type="dxa"/>
          </w:tcPr>
          <w:p w:rsidR="00D675EE" w:rsidRPr="00D675EE" w:rsidRDefault="00D675EE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675EE" w:rsidRPr="00D675EE" w:rsidRDefault="00002EAD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D675EE" w:rsidRPr="00D675EE" w:rsidRDefault="00D675EE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основными свойствами древесины</w:t>
            </w:r>
          </w:p>
        </w:tc>
        <w:tc>
          <w:tcPr>
            <w:tcW w:w="1134" w:type="dxa"/>
          </w:tcPr>
          <w:p w:rsidR="00D675EE" w:rsidRPr="00FC34CE" w:rsidRDefault="00D97268" w:rsidP="00FC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физико – механическими свойствами древесины</w:t>
            </w:r>
          </w:p>
        </w:tc>
        <w:tc>
          <w:tcPr>
            <w:tcW w:w="1417" w:type="dxa"/>
          </w:tcPr>
          <w:p w:rsidR="00D675EE" w:rsidRPr="00FC34CE" w:rsidRDefault="00D675EE" w:rsidP="00FC34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675EE" w:rsidRPr="001B09C1" w:rsidRDefault="00154048" w:rsidP="001B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Основные механические свойства .(прочность на сжатия торца пласти,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растяжение, изгибы и сдвиг)</w:t>
            </w:r>
          </w:p>
        </w:tc>
        <w:tc>
          <w:tcPr>
            <w:tcW w:w="1309" w:type="dxa"/>
          </w:tcPr>
          <w:p w:rsidR="00D675EE" w:rsidRPr="00D675EE" w:rsidRDefault="00CE2948" w:rsidP="00CE29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001" w:type="dxa"/>
          </w:tcPr>
          <w:p w:rsidR="00D675EE" w:rsidRPr="00D675EE" w:rsidRDefault="00CF37AC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</w:t>
            </w:r>
            <w:r w:rsidR="001B09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24-34</w:t>
            </w:r>
            <w:r w:rsidR="00EC4A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презентация, бруски разных пород древесины</w:t>
            </w:r>
          </w:p>
        </w:tc>
      </w:tr>
      <w:tr w:rsidR="00D675EE" w:rsidRPr="00D675EE" w:rsidTr="003B1329">
        <w:trPr>
          <w:trHeight w:val="743"/>
        </w:trPr>
        <w:tc>
          <w:tcPr>
            <w:tcW w:w="518" w:type="dxa"/>
          </w:tcPr>
          <w:p w:rsidR="00D675EE" w:rsidRPr="00D675EE" w:rsidRDefault="00D675EE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D675EE" w:rsidRPr="00D675EE" w:rsidRDefault="00D675EE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D675EE" w:rsidRPr="00D675EE" w:rsidRDefault="00D675EE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№ 8. </w:t>
            </w:r>
            <w:r w:rsidRPr="00D67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Контрольная работа за 1 четверть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1" w:type="dxa"/>
          </w:tcPr>
          <w:p w:rsidR="00D675EE" w:rsidRPr="00D675EE" w:rsidRDefault="00D675EE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675EE" w:rsidRPr="00D675EE" w:rsidRDefault="00D675EE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675EE" w:rsidRPr="0002203B" w:rsidRDefault="0002203B" w:rsidP="000220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Проверка качества усвоения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67C6F">
              <w:rPr>
                <w:rFonts w:ascii="Times New Roman" w:eastAsiaTheme="minorHAnsi" w:hAnsi="Times New Roman"/>
              </w:rPr>
              <w:t>знаний по пройденному курсу.</w:t>
            </w:r>
          </w:p>
        </w:tc>
        <w:tc>
          <w:tcPr>
            <w:tcW w:w="1134" w:type="dxa"/>
          </w:tcPr>
          <w:p w:rsidR="00D675EE" w:rsidRPr="00D675EE" w:rsidRDefault="00D675EE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75EE" w:rsidRPr="00D675EE" w:rsidRDefault="00D675EE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675EE" w:rsidRPr="00D675EE" w:rsidRDefault="00D675EE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D675EE" w:rsidRPr="0002203B" w:rsidRDefault="0002203B" w:rsidP="000220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Проверка качества усвоения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67C6F">
              <w:rPr>
                <w:rFonts w:ascii="Times New Roman" w:eastAsiaTheme="minorHAnsi" w:hAnsi="Times New Roman"/>
              </w:rPr>
              <w:t>знаний по пройденному курсу.</w:t>
            </w:r>
          </w:p>
        </w:tc>
        <w:tc>
          <w:tcPr>
            <w:tcW w:w="2001" w:type="dxa"/>
          </w:tcPr>
          <w:p w:rsidR="00D675EE" w:rsidRPr="00D675EE" w:rsidRDefault="00D675EE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2948" w:rsidRPr="00D675EE" w:rsidTr="00D97268">
        <w:trPr>
          <w:trHeight w:val="257"/>
        </w:trPr>
        <w:tc>
          <w:tcPr>
            <w:tcW w:w="15042" w:type="dxa"/>
            <w:gridSpan w:val="11"/>
          </w:tcPr>
          <w:p w:rsidR="00CE2948" w:rsidRPr="00D675EE" w:rsidRDefault="00CE2948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 четверть </w:t>
            </w:r>
          </w:p>
        </w:tc>
      </w:tr>
      <w:tr w:rsidR="00002EAD" w:rsidRPr="00D675EE" w:rsidTr="003B1329">
        <w:trPr>
          <w:trHeight w:val="743"/>
        </w:trPr>
        <w:tc>
          <w:tcPr>
            <w:tcW w:w="518" w:type="dxa"/>
          </w:tcPr>
          <w:p w:rsidR="00002EAD" w:rsidRPr="00D675EE" w:rsidRDefault="00002EAD" w:rsidP="00D675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002EAD" w:rsidRPr="00D675EE" w:rsidRDefault="00002EAD" w:rsidP="00D675E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002EAD" w:rsidRPr="00D675EE" w:rsidRDefault="00002EAD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Плотность древесины и ее определение 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1" w:type="dxa"/>
          </w:tcPr>
          <w:p w:rsidR="00002EAD" w:rsidRPr="00D675EE" w:rsidRDefault="00604DDD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002EAD" w:rsidRPr="00D675EE" w:rsidRDefault="009739CF" w:rsidP="009739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002EAD" w:rsidRPr="00D675EE" w:rsidRDefault="008F7FBB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Определяют плотность древесины</w:t>
            </w:r>
          </w:p>
        </w:tc>
        <w:tc>
          <w:tcPr>
            <w:tcW w:w="1134" w:type="dxa"/>
          </w:tcPr>
          <w:p w:rsidR="00002EAD" w:rsidRPr="00D675EE" w:rsidRDefault="00D97268" w:rsidP="00D972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физико – механическими свойствами древесины</w:t>
            </w:r>
          </w:p>
        </w:tc>
        <w:tc>
          <w:tcPr>
            <w:tcW w:w="1417" w:type="dxa"/>
          </w:tcPr>
          <w:p w:rsidR="00002EAD" w:rsidRPr="00D675EE" w:rsidRDefault="00002EAD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54048" w:rsidRDefault="001540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 xml:space="preserve">Основные механические свойства </w:t>
            </w:r>
          </w:p>
          <w:p w:rsidR="00002EAD" w:rsidRPr="00154048" w:rsidRDefault="001540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.(прочность на сжатия торца пласти,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растяжение, изгибы и сдвиг)</w:t>
            </w:r>
          </w:p>
        </w:tc>
        <w:tc>
          <w:tcPr>
            <w:tcW w:w="1309" w:type="dxa"/>
          </w:tcPr>
          <w:p w:rsidR="00002EAD" w:rsidRPr="00D675EE" w:rsidRDefault="00767F30" w:rsidP="001B0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плотности брусков, данные занести в таблицу</w:t>
            </w:r>
          </w:p>
        </w:tc>
        <w:tc>
          <w:tcPr>
            <w:tcW w:w="2001" w:type="dxa"/>
          </w:tcPr>
          <w:p w:rsidR="00002EAD" w:rsidRDefault="001B09C1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 34-35</w:t>
            </w:r>
          </w:p>
          <w:p w:rsidR="00373DBE" w:rsidRPr="00D675EE" w:rsidRDefault="00373DBE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Брусок размером 20х20, весы,</w:t>
            </w:r>
            <w:r w:rsidR="00EC4A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штангенциркуль</w:t>
            </w:r>
            <w:r w:rsidR="00EC4A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таблица плотности</w:t>
            </w:r>
          </w:p>
        </w:tc>
      </w:tr>
      <w:tr w:rsidR="00D675EE" w:rsidRPr="00D675EE" w:rsidTr="003B1329">
        <w:trPr>
          <w:trHeight w:val="804"/>
        </w:trPr>
        <w:tc>
          <w:tcPr>
            <w:tcW w:w="518" w:type="dxa"/>
          </w:tcPr>
          <w:p w:rsidR="00D675EE" w:rsidRPr="00D675EE" w:rsidRDefault="00D675EE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D675EE" w:rsidRPr="00D675EE" w:rsidRDefault="00D675EE" w:rsidP="00D675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D675EE" w:rsidRPr="00D675EE" w:rsidRDefault="00002EAD" w:rsidP="00002E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10. Теплопроводность.</w:t>
            </w:r>
            <w:r w:rsidR="00D675EE"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1" w:type="dxa"/>
          </w:tcPr>
          <w:p w:rsidR="00D675EE" w:rsidRPr="00002EAD" w:rsidRDefault="00D675EE" w:rsidP="00D67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675EE" w:rsidRPr="00D675EE" w:rsidRDefault="00B15F27" w:rsidP="009739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D675EE" w:rsidRPr="00D675EE" w:rsidRDefault="008F7FBB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Определяют теплопроводность </w:t>
            </w:r>
          </w:p>
        </w:tc>
        <w:tc>
          <w:tcPr>
            <w:tcW w:w="1134" w:type="dxa"/>
          </w:tcPr>
          <w:p w:rsidR="00D675EE" w:rsidRPr="00D675EE" w:rsidRDefault="00D97268" w:rsidP="00D972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физико – механическими свойствами древесины</w:t>
            </w:r>
          </w:p>
        </w:tc>
        <w:tc>
          <w:tcPr>
            <w:tcW w:w="1417" w:type="dxa"/>
          </w:tcPr>
          <w:p w:rsidR="00D675EE" w:rsidRPr="005E2079" w:rsidRDefault="00D675EE" w:rsidP="005E2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675EE" w:rsidRPr="00154048" w:rsidRDefault="00154048" w:rsidP="00154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Теплопроводность древесины.</w:t>
            </w:r>
          </w:p>
        </w:tc>
        <w:tc>
          <w:tcPr>
            <w:tcW w:w="1309" w:type="dxa"/>
          </w:tcPr>
          <w:p w:rsidR="00D675EE" w:rsidRPr="00D675EE" w:rsidRDefault="00767F30" w:rsidP="00767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001" w:type="dxa"/>
          </w:tcPr>
          <w:p w:rsidR="00D675EE" w:rsidRPr="00D675EE" w:rsidRDefault="001B09C1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стр.35-36</w:t>
            </w:r>
            <w:r w:rsidR="00EC4A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Брусок размером 20х20</w:t>
            </w:r>
          </w:p>
        </w:tc>
      </w:tr>
      <w:tr w:rsidR="00B15F27" w:rsidRPr="00D675EE" w:rsidTr="003B1329">
        <w:trPr>
          <w:trHeight w:val="1618"/>
        </w:trPr>
        <w:tc>
          <w:tcPr>
            <w:tcW w:w="518" w:type="dxa"/>
          </w:tcPr>
          <w:p w:rsidR="00B15F27" w:rsidRPr="00D675EE" w:rsidRDefault="00B15F27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B15F27" w:rsidRPr="00D675EE" w:rsidRDefault="00B15F27" w:rsidP="00B15F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B15F27" w:rsidRDefault="00B15F27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№ 11. Звукопроводность </w:t>
            </w:r>
          </w:p>
        </w:tc>
        <w:tc>
          <w:tcPr>
            <w:tcW w:w="721" w:type="dxa"/>
          </w:tcPr>
          <w:p w:rsidR="00B15F27" w:rsidRPr="00002EAD" w:rsidRDefault="00604DDD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15F27" w:rsidRPr="00D675EE" w:rsidRDefault="00B15F27" w:rsidP="009739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B15F27" w:rsidRPr="00D675EE" w:rsidRDefault="008F7FBB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Определяют звукопроводность </w:t>
            </w:r>
          </w:p>
        </w:tc>
        <w:tc>
          <w:tcPr>
            <w:tcW w:w="1134" w:type="dxa"/>
          </w:tcPr>
          <w:p w:rsidR="00B15F27" w:rsidRPr="00D675EE" w:rsidRDefault="00D97268" w:rsidP="00D972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физико – механическими свойствами древесины</w:t>
            </w:r>
          </w:p>
        </w:tc>
        <w:tc>
          <w:tcPr>
            <w:tcW w:w="1417" w:type="dxa"/>
          </w:tcPr>
          <w:p w:rsidR="00B15F27" w:rsidRPr="005E2079" w:rsidRDefault="00B15F27" w:rsidP="005E2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15F27" w:rsidRPr="00D675EE" w:rsidRDefault="00154048" w:rsidP="00154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Звукопроводность</w:t>
            </w:r>
          </w:p>
        </w:tc>
        <w:tc>
          <w:tcPr>
            <w:tcW w:w="1309" w:type="dxa"/>
          </w:tcPr>
          <w:p w:rsidR="00B15F27" w:rsidRPr="00D675EE" w:rsidRDefault="00767F30" w:rsidP="00767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кроссворд</w:t>
            </w:r>
          </w:p>
        </w:tc>
        <w:tc>
          <w:tcPr>
            <w:tcW w:w="2001" w:type="dxa"/>
          </w:tcPr>
          <w:p w:rsidR="00B15F27" w:rsidRPr="00D675EE" w:rsidRDefault="001B09C1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стр.36</w:t>
            </w:r>
            <w:r w:rsidR="00EC4A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Брусок размером 20х20, деревянная палочка, </w:t>
            </w:r>
          </w:p>
        </w:tc>
      </w:tr>
      <w:tr w:rsidR="00B15F27" w:rsidRPr="00D675EE" w:rsidTr="003B1329">
        <w:trPr>
          <w:trHeight w:val="1618"/>
        </w:trPr>
        <w:tc>
          <w:tcPr>
            <w:tcW w:w="518" w:type="dxa"/>
          </w:tcPr>
          <w:p w:rsidR="00B15F27" w:rsidRPr="00D675EE" w:rsidRDefault="00B15F27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B15F27" w:rsidRPr="00D675EE" w:rsidRDefault="00B15F27" w:rsidP="00B15F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B15F27" w:rsidRPr="00D675EE" w:rsidRDefault="00B15F27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12. Электропроводность древесины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1" w:type="dxa"/>
          </w:tcPr>
          <w:p w:rsidR="00B15F27" w:rsidRPr="00002EAD" w:rsidRDefault="00604DDD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15F27" w:rsidRPr="00D675EE" w:rsidRDefault="00B15F27" w:rsidP="009739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B15F27" w:rsidRPr="00D675EE" w:rsidRDefault="008F7FBB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Определяют электропроводность</w:t>
            </w:r>
          </w:p>
        </w:tc>
        <w:tc>
          <w:tcPr>
            <w:tcW w:w="1134" w:type="dxa"/>
          </w:tcPr>
          <w:p w:rsidR="00B15F27" w:rsidRPr="00D675EE" w:rsidRDefault="00D97268" w:rsidP="00D972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физико – механическими свойствами древесины</w:t>
            </w:r>
          </w:p>
        </w:tc>
        <w:tc>
          <w:tcPr>
            <w:tcW w:w="1417" w:type="dxa"/>
          </w:tcPr>
          <w:p w:rsidR="00B15F27" w:rsidRPr="005E2079" w:rsidRDefault="00B15F27" w:rsidP="005E2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15F27" w:rsidRPr="00D675EE" w:rsidRDefault="00154048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Электропроводность древесины</w:t>
            </w:r>
          </w:p>
        </w:tc>
        <w:tc>
          <w:tcPr>
            <w:tcW w:w="1309" w:type="dxa"/>
          </w:tcPr>
          <w:p w:rsidR="00B15F27" w:rsidRPr="00D675EE" w:rsidRDefault="001B09C1" w:rsidP="001B09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001" w:type="dxa"/>
          </w:tcPr>
          <w:p w:rsidR="00B15F27" w:rsidRPr="00D675EE" w:rsidRDefault="001B09C1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стр.36</w:t>
            </w:r>
            <w:r w:rsidR="00EC4A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Брусок размером 20х20</w:t>
            </w:r>
          </w:p>
        </w:tc>
      </w:tr>
      <w:tr w:rsidR="00285748" w:rsidRPr="00D675EE" w:rsidTr="003B1329">
        <w:trPr>
          <w:trHeight w:val="1618"/>
        </w:trPr>
        <w:tc>
          <w:tcPr>
            <w:tcW w:w="518" w:type="dxa"/>
          </w:tcPr>
          <w:p w:rsidR="00285748" w:rsidRPr="00D675EE" w:rsidRDefault="00285748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18" w:type="dxa"/>
          </w:tcPr>
          <w:p w:rsidR="00285748" w:rsidRPr="00D675EE" w:rsidRDefault="00285748" w:rsidP="00B15F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Механические свойства древесины</w:t>
            </w:r>
          </w:p>
        </w:tc>
        <w:tc>
          <w:tcPr>
            <w:tcW w:w="2313" w:type="dxa"/>
          </w:tcPr>
          <w:p w:rsidR="00285748" w:rsidRDefault="00285748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13.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онятия о механических свойствах древесины</w:t>
            </w:r>
          </w:p>
        </w:tc>
        <w:tc>
          <w:tcPr>
            <w:tcW w:w="721" w:type="dxa"/>
          </w:tcPr>
          <w:p w:rsidR="00285748" w:rsidRPr="00002EAD" w:rsidRDefault="00285748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85748" w:rsidRDefault="00285748" w:rsidP="009739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285748" w:rsidRPr="00D675EE" w:rsidRDefault="00285748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5748" w:rsidRPr="00AE0B9B" w:rsidRDefault="00285748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физико – механическими свойствами древесины</w:t>
            </w:r>
          </w:p>
        </w:tc>
        <w:tc>
          <w:tcPr>
            <w:tcW w:w="1417" w:type="dxa"/>
            <w:vMerge w:val="restart"/>
          </w:tcPr>
          <w:p w:rsidR="00285748" w:rsidRPr="005E2079" w:rsidRDefault="00285748" w:rsidP="005E207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2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-создать условия на уроке повторения материала о видах и свойствах древесины, </w:t>
            </w:r>
            <w:r w:rsidRPr="005E2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обеспечить усвоение понятий: прочность, упругость, плотность древесины;</w:t>
            </w:r>
          </w:p>
          <w:p w:rsidR="00285748" w:rsidRPr="005E2079" w:rsidRDefault="00285748" w:rsidP="005E207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20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Коррекционно – развивающие</w:t>
            </w:r>
          </w:p>
          <w:p w:rsidR="00285748" w:rsidRPr="005E2079" w:rsidRDefault="00285748" w:rsidP="005E207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2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обеспечить  развитие умений анализировать, сравнивать, классифицировать, создать условия для развития умения работать во времени, способствовать совершенствованию зрительных, слуховых и моторных ощущений;</w:t>
            </w:r>
          </w:p>
          <w:p w:rsidR="00285748" w:rsidRPr="005E2079" w:rsidRDefault="00285748" w:rsidP="005E207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20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Коррекционно – воспитательные</w:t>
            </w:r>
          </w:p>
          <w:p w:rsidR="00285748" w:rsidRPr="005E2079" w:rsidRDefault="00285748" w:rsidP="005E207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2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-содействовать воспитанию усидчивости, </w:t>
            </w:r>
            <w:r w:rsidRPr="005E2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умению преодолевать трудности, ответственности за результат учебного труда, создать условия для активизации самостоятельной деятельности учащихся;</w:t>
            </w:r>
          </w:p>
          <w:p w:rsidR="00285748" w:rsidRPr="005E2079" w:rsidRDefault="00285748" w:rsidP="005E207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20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Специальные</w:t>
            </w:r>
            <w:r w:rsidRPr="005E2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85748" w:rsidRPr="005E2079" w:rsidRDefault="00285748" w:rsidP="005E207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2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соблюдение санитарно – гигиенических требований специальной школы</w:t>
            </w:r>
          </w:p>
          <w:p w:rsidR="00285748" w:rsidRPr="005E2079" w:rsidRDefault="00285748" w:rsidP="005E207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2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провести гимнастику для глаз</w:t>
            </w:r>
          </w:p>
          <w:p w:rsidR="00285748" w:rsidRPr="005E2079" w:rsidRDefault="00285748" w:rsidP="005E207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2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провести динамическую паузу</w:t>
            </w:r>
          </w:p>
          <w:p w:rsidR="00285748" w:rsidRPr="005E2079" w:rsidRDefault="00285748" w:rsidP="005E207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2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следить  за ношением очков</w:t>
            </w:r>
          </w:p>
          <w:p w:rsidR="00285748" w:rsidRPr="005E2079" w:rsidRDefault="00285748" w:rsidP="005E2079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2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следить  за дозировкой зрительной работы</w:t>
            </w:r>
          </w:p>
          <w:p w:rsidR="00285748" w:rsidRPr="005E2079" w:rsidRDefault="00285748" w:rsidP="005E2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85748" w:rsidRPr="00154048" w:rsidRDefault="002857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Основные технологические свойства</w:t>
            </w:r>
          </w:p>
          <w:p w:rsidR="00285748" w:rsidRPr="00154048" w:rsidRDefault="002857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древесины. Твердость, способность</w:t>
            </w:r>
          </w:p>
          <w:p w:rsidR="00285748" w:rsidRPr="00154048" w:rsidRDefault="002857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 xml:space="preserve">удерживать металлические </w:t>
            </w: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крепления.</w:t>
            </w:r>
          </w:p>
          <w:p w:rsidR="00285748" w:rsidRPr="00154048" w:rsidRDefault="002857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Способы изучения технологических</w:t>
            </w:r>
          </w:p>
          <w:p w:rsidR="00285748" w:rsidRPr="00154048" w:rsidRDefault="00285748" w:rsidP="00154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свойств древесины.</w:t>
            </w:r>
          </w:p>
        </w:tc>
        <w:tc>
          <w:tcPr>
            <w:tcW w:w="1309" w:type="dxa"/>
          </w:tcPr>
          <w:p w:rsidR="00285748" w:rsidRPr="00D675EE" w:rsidRDefault="00285748" w:rsidP="00767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Контрольные вопросы</w:t>
            </w:r>
          </w:p>
        </w:tc>
        <w:tc>
          <w:tcPr>
            <w:tcW w:w="2001" w:type="dxa"/>
          </w:tcPr>
          <w:p w:rsidR="00285748" w:rsidRPr="00D675EE" w:rsidRDefault="00285748" w:rsidP="000652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стр.38-39 Брусок размером 20х20. Презентация</w:t>
            </w:r>
          </w:p>
        </w:tc>
      </w:tr>
      <w:tr w:rsidR="00285748" w:rsidRPr="00D675EE" w:rsidTr="003B1329">
        <w:trPr>
          <w:trHeight w:val="594"/>
        </w:trPr>
        <w:tc>
          <w:tcPr>
            <w:tcW w:w="518" w:type="dxa"/>
          </w:tcPr>
          <w:p w:rsidR="00285748" w:rsidRPr="00D675EE" w:rsidRDefault="00285748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285748" w:rsidRPr="00D675EE" w:rsidRDefault="00285748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285748" w:rsidRPr="00D675EE" w:rsidRDefault="00285748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14.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Прочность древесины</w:t>
            </w:r>
          </w:p>
        </w:tc>
        <w:tc>
          <w:tcPr>
            <w:tcW w:w="721" w:type="dxa"/>
          </w:tcPr>
          <w:p w:rsidR="00285748" w:rsidRPr="00D675EE" w:rsidRDefault="00285748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85748" w:rsidRPr="00D675EE" w:rsidRDefault="00285748" w:rsidP="009739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285748" w:rsidRPr="00D675EE" w:rsidRDefault="00285748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Определяют прочность древесины</w:t>
            </w:r>
          </w:p>
        </w:tc>
        <w:tc>
          <w:tcPr>
            <w:tcW w:w="1134" w:type="dxa"/>
          </w:tcPr>
          <w:p w:rsidR="00285748" w:rsidRPr="00AE0B9B" w:rsidRDefault="00285748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физико – механическими свойствами древесины</w:t>
            </w:r>
          </w:p>
        </w:tc>
        <w:tc>
          <w:tcPr>
            <w:tcW w:w="1417" w:type="dxa"/>
            <w:vMerge/>
          </w:tcPr>
          <w:p w:rsidR="00285748" w:rsidRPr="00D675EE" w:rsidRDefault="00285748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85748" w:rsidRPr="00D675EE" w:rsidRDefault="00285748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285748" w:rsidRPr="00D675EE" w:rsidRDefault="00285748" w:rsidP="00767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001" w:type="dxa"/>
          </w:tcPr>
          <w:p w:rsidR="00285748" w:rsidRPr="00D675EE" w:rsidRDefault="00285748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стр.39-40. Брусок размером 20х20, Таблица «Плотность древесины»</w:t>
            </w:r>
          </w:p>
        </w:tc>
      </w:tr>
      <w:tr w:rsidR="00285748" w:rsidRPr="00D675EE" w:rsidTr="003B1329">
        <w:trPr>
          <w:trHeight w:val="594"/>
        </w:trPr>
        <w:tc>
          <w:tcPr>
            <w:tcW w:w="518" w:type="dxa"/>
          </w:tcPr>
          <w:p w:rsidR="00285748" w:rsidRPr="00D675EE" w:rsidRDefault="00285748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285748" w:rsidRPr="00D675EE" w:rsidRDefault="00285748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285748" w:rsidRPr="00D675EE" w:rsidRDefault="00285748" w:rsidP="00604D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15.Предел прочности древесины</w:t>
            </w:r>
          </w:p>
        </w:tc>
        <w:tc>
          <w:tcPr>
            <w:tcW w:w="721" w:type="dxa"/>
          </w:tcPr>
          <w:p w:rsidR="00285748" w:rsidRPr="00D675EE" w:rsidRDefault="00285748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285748" w:rsidRPr="00D675EE" w:rsidRDefault="00285748" w:rsidP="009739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285748" w:rsidRPr="00D675EE" w:rsidRDefault="00285748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85748" w:rsidRPr="00AE0B9B" w:rsidRDefault="00285748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физико – механическими свойствами древесины</w:t>
            </w:r>
          </w:p>
        </w:tc>
        <w:tc>
          <w:tcPr>
            <w:tcW w:w="1417" w:type="dxa"/>
            <w:vMerge/>
          </w:tcPr>
          <w:p w:rsidR="00285748" w:rsidRPr="00D675EE" w:rsidRDefault="00285748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85748" w:rsidRPr="00D675EE" w:rsidRDefault="00285748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285748" w:rsidRPr="00D675EE" w:rsidRDefault="00285748" w:rsidP="00767F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001" w:type="dxa"/>
          </w:tcPr>
          <w:p w:rsidR="00285748" w:rsidRPr="00D675EE" w:rsidRDefault="00285748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стр.40-42 Брусок размером 20х20 Таблица «Плотность древесины»</w:t>
            </w:r>
          </w:p>
        </w:tc>
      </w:tr>
      <w:tr w:rsidR="00604DDD" w:rsidRPr="00D675EE" w:rsidTr="003B1329">
        <w:trPr>
          <w:trHeight w:val="594"/>
        </w:trPr>
        <w:tc>
          <w:tcPr>
            <w:tcW w:w="518" w:type="dxa"/>
          </w:tcPr>
          <w:p w:rsidR="00604DDD" w:rsidRPr="00D675EE" w:rsidRDefault="00604DDD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604DDD" w:rsidRPr="00D675EE" w:rsidRDefault="00604DDD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604DDD" w:rsidRDefault="00604DDD" w:rsidP="00604D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16.</w:t>
            </w:r>
            <w:r w:rsidRPr="00D67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Контрольная работа за 2</w:t>
            </w:r>
            <w:r w:rsidRPr="00D67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721" w:type="dxa"/>
          </w:tcPr>
          <w:p w:rsidR="00604DDD" w:rsidRPr="00D675EE" w:rsidRDefault="00CD6806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02203B" w:rsidRPr="00167C6F" w:rsidRDefault="0002203B" w:rsidP="000220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 xml:space="preserve">Проверка </w:t>
            </w:r>
            <w:r w:rsidRPr="00167C6F">
              <w:rPr>
                <w:rFonts w:ascii="Times New Roman" w:eastAsiaTheme="minorHAnsi" w:hAnsi="Times New Roman"/>
              </w:rPr>
              <w:lastRenderedPageBreak/>
              <w:t>качества усвоения</w:t>
            </w:r>
          </w:p>
          <w:p w:rsidR="00604DDD" w:rsidRDefault="0002203B" w:rsidP="00022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C6F">
              <w:rPr>
                <w:rFonts w:ascii="Times New Roman" w:eastAsiaTheme="minorHAnsi" w:hAnsi="Times New Roman"/>
              </w:rPr>
              <w:t>знаний по пройденному курсу.</w:t>
            </w:r>
          </w:p>
        </w:tc>
        <w:tc>
          <w:tcPr>
            <w:tcW w:w="1276" w:type="dxa"/>
          </w:tcPr>
          <w:p w:rsidR="00604DDD" w:rsidRPr="00D675EE" w:rsidRDefault="00604DDD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04DDD" w:rsidRPr="00AE0B9B" w:rsidRDefault="00604DDD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04DDD" w:rsidRPr="00D675EE" w:rsidRDefault="00604DDD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04DDD" w:rsidRPr="00D675EE" w:rsidRDefault="00604DDD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02203B" w:rsidRPr="00167C6F" w:rsidRDefault="0002203B" w:rsidP="000220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 xml:space="preserve">Проверка качества </w:t>
            </w:r>
            <w:r w:rsidRPr="00167C6F">
              <w:rPr>
                <w:rFonts w:ascii="Times New Roman" w:eastAsiaTheme="minorHAnsi" w:hAnsi="Times New Roman"/>
              </w:rPr>
              <w:lastRenderedPageBreak/>
              <w:t>усвоения</w:t>
            </w:r>
          </w:p>
          <w:p w:rsidR="00604DDD" w:rsidRPr="00D675EE" w:rsidRDefault="0002203B" w:rsidP="00022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C6F">
              <w:rPr>
                <w:rFonts w:ascii="Times New Roman" w:eastAsiaTheme="minorHAnsi" w:hAnsi="Times New Roman"/>
              </w:rPr>
              <w:t>знаний по пройденному курсу.</w:t>
            </w:r>
          </w:p>
        </w:tc>
        <w:tc>
          <w:tcPr>
            <w:tcW w:w="2001" w:type="dxa"/>
          </w:tcPr>
          <w:p w:rsidR="00604DDD" w:rsidRPr="00D675EE" w:rsidRDefault="00604DDD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2948" w:rsidRPr="00D675EE" w:rsidTr="00D97268">
        <w:trPr>
          <w:trHeight w:val="384"/>
        </w:trPr>
        <w:tc>
          <w:tcPr>
            <w:tcW w:w="15042" w:type="dxa"/>
            <w:gridSpan w:val="11"/>
          </w:tcPr>
          <w:p w:rsidR="00CE2948" w:rsidRPr="00AE0B9B" w:rsidRDefault="00CE2948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3 четверть </w:t>
            </w:r>
          </w:p>
        </w:tc>
      </w:tr>
      <w:tr w:rsidR="00DB3954" w:rsidRPr="00D675EE" w:rsidTr="003B1329">
        <w:trPr>
          <w:trHeight w:val="594"/>
        </w:trPr>
        <w:tc>
          <w:tcPr>
            <w:tcW w:w="518" w:type="dxa"/>
          </w:tcPr>
          <w:p w:rsidR="00DB3954" w:rsidRPr="00D675EE" w:rsidRDefault="00DB3954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DB3954" w:rsidRPr="00D675EE" w:rsidRDefault="00DB3954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DB3954" w:rsidRPr="00D675EE" w:rsidRDefault="00DB3954" w:rsidP="00CD68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17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Технологические свойства древесины.</w:t>
            </w:r>
            <w:r w:rsidRPr="00D675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21" w:type="dxa"/>
          </w:tcPr>
          <w:p w:rsidR="00DB3954" w:rsidRPr="00D675EE" w:rsidRDefault="00DB3954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B3954" w:rsidRPr="00D675EE" w:rsidRDefault="00DB3954" w:rsidP="009739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DB3954" w:rsidRPr="00D675EE" w:rsidRDefault="00DB3954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B3954" w:rsidRPr="00AE0B9B" w:rsidRDefault="005E2079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физико – механическими свойствами древесины</w:t>
            </w:r>
          </w:p>
        </w:tc>
        <w:tc>
          <w:tcPr>
            <w:tcW w:w="1417" w:type="dxa"/>
          </w:tcPr>
          <w:p w:rsidR="00DB3954" w:rsidRPr="00D675EE" w:rsidRDefault="00DB3954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DB3954" w:rsidRPr="00154048" w:rsidRDefault="00DB3954" w:rsidP="0037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Основные технологические свойства</w:t>
            </w:r>
          </w:p>
          <w:p w:rsidR="00DB3954" w:rsidRPr="00154048" w:rsidRDefault="00DB3954" w:rsidP="0037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древесины. Твердость, способность</w:t>
            </w:r>
          </w:p>
          <w:p w:rsidR="00DB3954" w:rsidRPr="00154048" w:rsidRDefault="00DB3954" w:rsidP="0037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удерживать металлические крепления.</w:t>
            </w:r>
          </w:p>
          <w:p w:rsidR="00DB3954" w:rsidRPr="00154048" w:rsidRDefault="00DB3954" w:rsidP="00373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Способы изучения технологических</w:t>
            </w:r>
          </w:p>
          <w:p w:rsidR="00DB3954" w:rsidRPr="00D675EE" w:rsidRDefault="00DB3954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свойств древесины</w:t>
            </w:r>
          </w:p>
        </w:tc>
        <w:tc>
          <w:tcPr>
            <w:tcW w:w="1309" w:type="dxa"/>
          </w:tcPr>
          <w:p w:rsidR="00DB3954" w:rsidRPr="00D675EE" w:rsidRDefault="00767F30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схемы «Технологические свойства древесины»</w:t>
            </w:r>
          </w:p>
        </w:tc>
        <w:tc>
          <w:tcPr>
            <w:tcW w:w="2001" w:type="dxa"/>
          </w:tcPr>
          <w:p w:rsidR="00DB3954" w:rsidRPr="00D675EE" w:rsidRDefault="001B09C1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стр.42-43</w:t>
            </w:r>
          </w:p>
        </w:tc>
      </w:tr>
      <w:tr w:rsidR="00DB3954" w:rsidRPr="00D675EE" w:rsidTr="003B1329">
        <w:trPr>
          <w:trHeight w:val="594"/>
        </w:trPr>
        <w:tc>
          <w:tcPr>
            <w:tcW w:w="518" w:type="dxa"/>
          </w:tcPr>
          <w:p w:rsidR="00DB3954" w:rsidRPr="00D675EE" w:rsidRDefault="00DB3954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DB3954" w:rsidRPr="00D675EE" w:rsidRDefault="00DB3954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DB3954" w:rsidRPr="00D675EE" w:rsidRDefault="00DB3954" w:rsidP="009739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 Способность древесины удерживать металлические крепления</w:t>
            </w:r>
          </w:p>
        </w:tc>
        <w:tc>
          <w:tcPr>
            <w:tcW w:w="721" w:type="dxa"/>
          </w:tcPr>
          <w:p w:rsidR="00DB3954" w:rsidRPr="00B72787" w:rsidRDefault="00DB3954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DB3954" w:rsidRPr="00D675EE" w:rsidRDefault="00DB3954" w:rsidP="00B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DB3954" w:rsidRPr="00D675EE" w:rsidRDefault="00DB3954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B3954" w:rsidRPr="00AE0B9B" w:rsidRDefault="005E2079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B9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знакомство с физико – механическими свойствами древесины</w:t>
            </w:r>
          </w:p>
        </w:tc>
        <w:tc>
          <w:tcPr>
            <w:tcW w:w="1417" w:type="dxa"/>
          </w:tcPr>
          <w:p w:rsidR="00DB3954" w:rsidRPr="00D675EE" w:rsidRDefault="00DB3954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DB3954" w:rsidRPr="00D675EE" w:rsidRDefault="00DB3954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DB3954" w:rsidRPr="00D675EE" w:rsidRDefault="00723945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001" w:type="dxa"/>
          </w:tcPr>
          <w:p w:rsidR="00DB3954" w:rsidRPr="00D675EE" w:rsidRDefault="001B09C1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</w:t>
            </w:r>
            <w:r w:rsidR="00373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</w:tr>
      <w:tr w:rsidR="00154048" w:rsidRPr="00D675EE" w:rsidTr="003B1329">
        <w:trPr>
          <w:trHeight w:val="594"/>
        </w:trPr>
        <w:tc>
          <w:tcPr>
            <w:tcW w:w="518" w:type="dxa"/>
          </w:tcPr>
          <w:p w:rsidR="00154048" w:rsidRPr="00D675EE" w:rsidRDefault="00154048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18" w:type="dxa"/>
          </w:tcPr>
          <w:p w:rsidR="00154048" w:rsidRPr="00D675EE" w:rsidRDefault="00154048" w:rsidP="00B15F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Пороки древесины и их влияние на качество.</w:t>
            </w:r>
          </w:p>
          <w:p w:rsidR="00154048" w:rsidRPr="00D675EE" w:rsidRDefault="00154048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154048" w:rsidRPr="00D675EE" w:rsidRDefault="00154048" w:rsidP="00B15F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№ 19-20. Понятие, деление на группы, виды и разновидности</w:t>
            </w:r>
          </w:p>
        </w:tc>
        <w:tc>
          <w:tcPr>
            <w:tcW w:w="721" w:type="dxa"/>
          </w:tcPr>
          <w:p w:rsidR="00154048" w:rsidRPr="00D675EE" w:rsidRDefault="00154048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154048" w:rsidRPr="00D675EE" w:rsidRDefault="00154048" w:rsidP="00B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154048" w:rsidRPr="00D675EE" w:rsidRDefault="00D97268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726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знакомление с видами пороков древесины.</w:t>
            </w:r>
          </w:p>
        </w:tc>
        <w:tc>
          <w:tcPr>
            <w:tcW w:w="1134" w:type="dxa"/>
          </w:tcPr>
          <w:p w:rsidR="00D97268" w:rsidRPr="00D97268" w:rsidRDefault="00D97268" w:rsidP="00D97268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68">
              <w:rPr>
                <w:color w:val="000000"/>
                <w:sz w:val="20"/>
                <w:szCs w:val="20"/>
              </w:rPr>
              <w:t>изучить с учащимися породы древесины, структуру и обрасти ее применения.</w:t>
            </w:r>
          </w:p>
          <w:p w:rsidR="00D97268" w:rsidRPr="00D97268" w:rsidRDefault="00D97268" w:rsidP="00D97268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68">
              <w:rPr>
                <w:color w:val="000000"/>
                <w:sz w:val="20"/>
                <w:szCs w:val="20"/>
              </w:rPr>
              <w:lastRenderedPageBreak/>
              <w:t>воспитать интерес к учению.</w:t>
            </w:r>
          </w:p>
          <w:p w:rsidR="00D97268" w:rsidRPr="00D97268" w:rsidRDefault="00D97268" w:rsidP="00D97268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268">
              <w:rPr>
                <w:color w:val="000000"/>
                <w:sz w:val="20"/>
                <w:szCs w:val="20"/>
              </w:rPr>
              <w:t>выработать умение опознавания породы древесины на глаз.</w:t>
            </w:r>
          </w:p>
          <w:p w:rsidR="00154048" w:rsidRPr="00D675EE" w:rsidRDefault="00154048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97268" w:rsidRPr="00D97268" w:rsidRDefault="00D97268" w:rsidP="00D97268">
            <w:pPr>
              <w:pStyle w:val="a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97268">
              <w:rPr>
                <w:color w:val="000000"/>
                <w:sz w:val="20"/>
                <w:szCs w:val="20"/>
              </w:rPr>
              <w:lastRenderedPageBreak/>
              <w:t>Коррекционно-развивающие</w:t>
            </w:r>
          </w:p>
          <w:p w:rsidR="00D97268" w:rsidRPr="00D97268" w:rsidRDefault="00D97268" w:rsidP="00D97268">
            <w:pPr>
              <w:pStyle w:val="a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97268">
              <w:rPr>
                <w:color w:val="000000"/>
                <w:sz w:val="20"/>
                <w:szCs w:val="20"/>
              </w:rPr>
              <w:t xml:space="preserve">коррекция и развитие личностных качеств учащихся, </w:t>
            </w:r>
            <w:r w:rsidRPr="00D97268">
              <w:rPr>
                <w:color w:val="000000"/>
                <w:sz w:val="20"/>
                <w:szCs w:val="20"/>
              </w:rPr>
              <w:lastRenderedPageBreak/>
              <w:t>эмоционально-волевой сферы (навыков самоконтроля, усидчивости и выдержки, умение выражать свои чувства)</w:t>
            </w:r>
          </w:p>
          <w:p w:rsidR="00D97268" w:rsidRPr="00D97268" w:rsidRDefault="00D97268" w:rsidP="00D97268">
            <w:pPr>
              <w:pStyle w:val="a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97268">
              <w:rPr>
                <w:color w:val="000000"/>
                <w:sz w:val="20"/>
                <w:szCs w:val="20"/>
              </w:rPr>
              <w:t>коррекция и развитие мелкой моторики кистей рук (формирование ручной умелости, развитие ритмичности, плавности движений, соразмерности движений);</w:t>
            </w:r>
          </w:p>
          <w:p w:rsidR="00D97268" w:rsidRPr="00D97268" w:rsidRDefault="00D97268" w:rsidP="00D97268">
            <w:pPr>
              <w:pStyle w:val="a6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97268">
              <w:rPr>
                <w:color w:val="000000"/>
                <w:sz w:val="20"/>
                <w:szCs w:val="20"/>
              </w:rPr>
              <w:t>коррекция и развитие памяти (кратковременной, долговременной)</w:t>
            </w:r>
          </w:p>
          <w:p w:rsidR="00154048" w:rsidRPr="00D675EE" w:rsidRDefault="00154048" w:rsidP="00B15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154048" w:rsidRPr="00154048" w:rsidRDefault="001540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Пороки древесины. Инородные</w:t>
            </w:r>
          </w:p>
          <w:p w:rsidR="00154048" w:rsidRPr="00154048" w:rsidRDefault="00154048" w:rsidP="00154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включения. Механические повреждения.</w:t>
            </w:r>
          </w:p>
          <w:p w:rsidR="00154048" w:rsidRPr="00154048" w:rsidRDefault="00154048" w:rsidP="00154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048">
              <w:rPr>
                <w:rFonts w:ascii="Times New Roman" w:eastAsiaTheme="minorHAnsi" w:hAnsi="Times New Roman"/>
                <w:sz w:val="20"/>
                <w:szCs w:val="20"/>
              </w:rPr>
              <w:t>Покоробленность её виды и влияние.</w:t>
            </w:r>
          </w:p>
        </w:tc>
        <w:tc>
          <w:tcPr>
            <w:tcW w:w="1309" w:type="dxa"/>
          </w:tcPr>
          <w:p w:rsidR="00154048" w:rsidRPr="00D675EE" w:rsidRDefault="00723945" w:rsidP="007239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пороков древесины и их описание</w:t>
            </w:r>
          </w:p>
        </w:tc>
        <w:tc>
          <w:tcPr>
            <w:tcW w:w="2001" w:type="dxa"/>
          </w:tcPr>
          <w:p w:rsidR="00154048" w:rsidRPr="00D675EE" w:rsidRDefault="001B09C1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</w:t>
            </w:r>
            <w:r w:rsidR="00373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44-60</w:t>
            </w:r>
            <w:r w:rsidR="0072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презентация</w:t>
            </w:r>
            <w:r w:rsidR="00BF03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наглядный материал «Пороки древесины»</w:t>
            </w:r>
          </w:p>
        </w:tc>
      </w:tr>
      <w:tr w:rsidR="00154048" w:rsidRPr="00D675EE" w:rsidTr="003B1329">
        <w:trPr>
          <w:trHeight w:val="594"/>
        </w:trPr>
        <w:tc>
          <w:tcPr>
            <w:tcW w:w="518" w:type="dxa"/>
          </w:tcPr>
          <w:p w:rsidR="00154048" w:rsidRPr="00D675EE" w:rsidRDefault="00154048" w:rsidP="00B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154048" w:rsidRPr="00D675EE" w:rsidRDefault="00154048" w:rsidP="00B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154048" w:rsidRPr="00D675EE" w:rsidRDefault="00154048" w:rsidP="00B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 Грибные поражения.</w:t>
            </w:r>
          </w:p>
        </w:tc>
        <w:tc>
          <w:tcPr>
            <w:tcW w:w="721" w:type="dxa"/>
          </w:tcPr>
          <w:p w:rsidR="00154048" w:rsidRPr="00D675EE" w:rsidRDefault="00154048" w:rsidP="00B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154048" w:rsidRPr="00D675EE" w:rsidRDefault="00154048" w:rsidP="00B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154048" w:rsidRPr="00D97268" w:rsidRDefault="00D97268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726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знакомление с видами пороков древесины.</w:t>
            </w:r>
          </w:p>
        </w:tc>
        <w:tc>
          <w:tcPr>
            <w:tcW w:w="1134" w:type="dxa"/>
          </w:tcPr>
          <w:p w:rsidR="00154048" w:rsidRPr="00D675EE" w:rsidRDefault="00D97268" w:rsidP="00D972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Дать понятия пороков древесины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грибные поражения</w:t>
            </w:r>
          </w:p>
        </w:tc>
        <w:tc>
          <w:tcPr>
            <w:tcW w:w="1417" w:type="dxa"/>
          </w:tcPr>
          <w:p w:rsidR="00154048" w:rsidRPr="00D675EE" w:rsidRDefault="00154048" w:rsidP="00B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154048" w:rsidRPr="00D675EE" w:rsidRDefault="00154048" w:rsidP="00B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154048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грибных поражений</w:t>
            </w:r>
          </w:p>
        </w:tc>
        <w:tc>
          <w:tcPr>
            <w:tcW w:w="2001" w:type="dxa"/>
          </w:tcPr>
          <w:p w:rsidR="00154048" w:rsidRPr="00D675EE" w:rsidRDefault="001B09C1" w:rsidP="00373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</w:t>
            </w:r>
            <w:r w:rsidR="00373D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61-62</w:t>
            </w:r>
            <w:r w:rsidR="007239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BF03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наглядный материал «Пороки древесины»</w:t>
            </w:r>
          </w:p>
        </w:tc>
      </w:tr>
      <w:tr w:rsidR="00BF0346" w:rsidRPr="00D675EE" w:rsidTr="003B1329">
        <w:trPr>
          <w:trHeight w:val="594"/>
        </w:trPr>
        <w:tc>
          <w:tcPr>
            <w:tcW w:w="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22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B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гнили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1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BF0346" w:rsidRPr="00D675EE" w:rsidRDefault="00D97268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726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знакомление с видами пороков древесины.</w:t>
            </w:r>
          </w:p>
        </w:tc>
        <w:tc>
          <w:tcPr>
            <w:tcW w:w="1134" w:type="dxa"/>
          </w:tcPr>
          <w:p w:rsidR="00BF0346" w:rsidRPr="00D675EE" w:rsidRDefault="00D97268" w:rsidP="00D972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Дать понятия пороков древесины гниль </w:t>
            </w:r>
          </w:p>
        </w:tc>
        <w:tc>
          <w:tcPr>
            <w:tcW w:w="1417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гнили</w:t>
            </w:r>
          </w:p>
        </w:tc>
        <w:tc>
          <w:tcPr>
            <w:tcW w:w="2001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стр.62-65 наглядный материал «Пороки древесины»</w:t>
            </w:r>
          </w:p>
        </w:tc>
      </w:tr>
      <w:tr w:rsidR="00BF0346" w:rsidRPr="00D675EE" w:rsidTr="003B1329">
        <w:trPr>
          <w:trHeight w:val="966"/>
        </w:trPr>
        <w:tc>
          <w:tcPr>
            <w:tcW w:w="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BF0346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23. Биологические и химические повреждения.</w:t>
            </w:r>
          </w:p>
        </w:tc>
        <w:tc>
          <w:tcPr>
            <w:tcW w:w="721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BF0346" w:rsidRPr="00D675EE" w:rsidRDefault="00D97268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726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знакомление с видами пороков древесины.</w:t>
            </w:r>
          </w:p>
        </w:tc>
        <w:tc>
          <w:tcPr>
            <w:tcW w:w="1134" w:type="dxa"/>
          </w:tcPr>
          <w:p w:rsidR="00BF0346" w:rsidRPr="00D675EE" w:rsidRDefault="00D97268" w:rsidP="00D972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Дать понятия пороков древесины биологические и химические повреждения</w:t>
            </w:r>
          </w:p>
        </w:tc>
        <w:tc>
          <w:tcPr>
            <w:tcW w:w="1417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биологических и химических повреждений</w:t>
            </w:r>
          </w:p>
        </w:tc>
        <w:tc>
          <w:tcPr>
            <w:tcW w:w="2001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стр.60-61,65-66 наглядный материал «Пороки древесины»</w:t>
            </w:r>
          </w:p>
        </w:tc>
      </w:tr>
      <w:tr w:rsidR="00BF0346" w:rsidRPr="00D675EE" w:rsidTr="003B1329">
        <w:trPr>
          <w:trHeight w:val="594"/>
        </w:trPr>
        <w:tc>
          <w:tcPr>
            <w:tcW w:w="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1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породы древесины, их характеристика</w:t>
            </w:r>
          </w:p>
        </w:tc>
        <w:tc>
          <w:tcPr>
            <w:tcW w:w="2313" w:type="dxa"/>
          </w:tcPr>
          <w:p w:rsidR="00BF0346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24. Основные  макроскопические признаки для определения хвойных пород</w:t>
            </w:r>
          </w:p>
        </w:tc>
        <w:tc>
          <w:tcPr>
            <w:tcW w:w="721" w:type="dxa"/>
          </w:tcPr>
          <w:p w:rsidR="00BF0346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BF0346" w:rsidRPr="00D675EE" w:rsidRDefault="00BF0346" w:rsidP="008F7F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F0346" w:rsidRPr="00986DCA" w:rsidRDefault="00BF0346" w:rsidP="0098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F0346" w:rsidRPr="00D675EE" w:rsidRDefault="00BF0346" w:rsidP="00AE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F0346" w:rsidRPr="00DB3954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3954">
              <w:rPr>
                <w:rFonts w:ascii="Times New Roman" w:eastAsiaTheme="minorHAnsi" w:hAnsi="Times New Roman"/>
                <w:sz w:val="20"/>
                <w:szCs w:val="20"/>
              </w:rPr>
              <w:t>Основные породы древесины. Их особенности и применение.</w:t>
            </w:r>
          </w:p>
        </w:tc>
        <w:tc>
          <w:tcPr>
            <w:tcW w:w="1309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признаков для определения хвойных пород</w:t>
            </w:r>
          </w:p>
        </w:tc>
        <w:tc>
          <w:tcPr>
            <w:tcW w:w="2001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стр.71-75,таблица «Макроскопические признаки древесины основных хвойных пород»</w:t>
            </w:r>
          </w:p>
        </w:tc>
      </w:tr>
      <w:tr w:rsidR="00BF0346" w:rsidRPr="00D675EE" w:rsidTr="003B1329">
        <w:trPr>
          <w:trHeight w:val="594"/>
        </w:trPr>
        <w:tc>
          <w:tcPr>
            <w:tcW w:w="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BF0346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25. Характеристики хвойных пород</w:t>
            </w:r>
          </w:p>
        </w:tc>
        <w:tc>
          <w:tcPr>
            <w:tcW w:w="721" w:type="dxa"/>
          </w:tcPr>
          <w:p w:rsidR="00BF0346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F0346" w:rsidRPr="00986DCA" w:rsidRDefault="00BF0346" w:rsidP="00986D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986DCA" w:rsidRPr="00986DCA" w:rsidRDefault="00986DCA" w:rsidP="00986D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словесные </w:t>
            </w:r>
            <w:r w:rsidRPr="00986D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беседа, объяснение, рассказ; наглядные.</w:t>
            </w:r>
          </w:p>
          <w:p w:rsidR="00BF0346" w:rsidRPr="00986DCA" w:rsidRDefault="00BF0346" w:rsidP="0098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86DCA" w:rsidRPr="00986DCA" w:rsidRDefault="00986DCA" w:rsidP="00986D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первоначальных представлений учащихся о породах древесины, используемых в столярном деле.</w:t>
            </w:r>
          </w:p>
          <w:p w:rsidR="00BF0346" w:rsidRPr="00986DCA" w:rsidRDefault="00BF0346" w:rsidP="00986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86DCA" w:rsidRPr="00986DCA" w:rsidRDefault="00986DCA" w:rsidP="00AE0B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Образовательные задачи занятия:</w:t>
            </w:r>
          </w:p>
          <w:p w:rsidR="00986DCA" w:rsidRPr="00986DCA" w:rsidRDefault="00986DCA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Формировать первоначальные представления о породах древесины, их отличительных признаках и способах применения в столярном </w:t>
            </w: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деле.</w:t>
            </w:r>
          </w:p>
          <w:p w:rsidR="00986DCA" w:rsidRPr="00986DCA" w:rsidRDefault="00986DCA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Отработать первоначальные умения и навыки в приемах определения пород древесины по внешним отличительным признакам.</w:t>
            </w:r>
          </w:p>
          <w:p w:rsidR="00986DCA" w:rsidRPr="00986DCA" w:rsidRDefault="00986DCA" w:rsidP="00AE0B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Коррекционно - развивающие задачи занятия:</w:t>
            </w:r>
          </w:p>
          <w:p w:rsidR="00986DCA" w:rsidRPr="00986DCA" w:rsidRDefault="00986DCA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коррекция мышления и абстрактного восприятия на основе упражнений в определении пород древесины по представленным образцам.</w:t>
            </w:r>
          </w:p>
          <w:p w:rsidR="00986DCA" w:rsidRPr="00986DCA" w:rsidRDefault="00986DCA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Коррекция глазомера и мелкой моторики пальцев рук во время выполнения операций по построению и оформлению </w:t>
            </w: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классификационных таблиц и схем.</w:t>
            </w:r>
          </w:p>
          <w:p w:rsidR="00986DCA" w:rsidRPr="00986DCA" w:rsidRDefault="00986DCA" w:rsidP="00AE0B9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Воспитательные задачи занятия:</w:t>
            </w:r>
          </w:p>
          <w:p w:rsidR="00986DCA" w:rsidRPr="00986DCA" w:rsidRDefault="00986DCA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Содействовать развитию познавательного интереса у учащихся к предмету.</w:t>
            </w:r>
          </w:p>
          <w:p w:rsidR="00986DCA" w:rsidRPr="00986DCA" w:rsidRDefault="00986DCA" w:rsidP="00AE0B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Прививать воспитанникам умения самостоятельной работы; стремление доводить начатое дело до конца, аккуратно и бережно относится к школьному и личному имуществу.</w:t>
            </w:r>
          </w:p>
          <w:p w:rsidR="00BF0346" w:rsidRPr="00AE0B9B" w:rsidRDefault="00BF0346" w:rsidP="00AE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пород</w:t>
            </w:r>
          </w:p>
        </w:tc>
        <w:tc>
          <w:tcPr>
            <w:tcW w:w="2001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стр.75-77 таблица «Макроскопические признаки древесины основных хвойных пород»</w:t>
            </w:r>
          </w:p>
        </w:tc>
      </w:tr>
      <w:tr w:rsidR="00BF0346" w:rsidRPr="00D675EE" w:rsidTr="003B1329">
        <w:trPr>
          <w:trHeight w:val="594"/>
        </w:trPr>
        <w:tc>
          <w:tcPr>
            <w:tcW w:w="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BF0346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26.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Контрольная работа за 3</w:t>
            </w:r>
            <w:r w:rsidRPr="00D67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721" w:type="dxa"/>
          </w:tcPr>
          <w:p w:rsidR="00BF0346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F0346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E2948" w:rsidRPr="00D675EE" w:rsidTr="00D97268">
        <w:trPr>
          <w:trHeight w:val="594"/>
        </w:trPr>
        <w:tc>
          <w:tcPr>
            <w:tcW w:w="15042" w:type="dxa"/>
            <w:gridSpan w:val="11"/>
          </w:tcPr>
          <w:p w:rsidR="00CE2948" w:rsidRPr="00D675EE" w:rsidRDefault="00CE2948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D675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четверть </w:t>
            </w:r>
          </w:p>
        </w:tc>
      </w:tr>
      <w:tr w:rsidR="0002203B" w:rsidRPr="00D675EE" w:rsidTr="003B1329">
        <w:trPr>
          <w:trHeight w:val="594"/>
        </w:trPr>
        <w:tc>
          <w:tcPr>
            <w:tcW w:w="518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27.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Лиственные рассеянно-сосудистые породы</w:t>
            </w:r>
          </w:p>
        </w:tc>
        <w:tc>
          <w:tcPr>
            <w:tcW w:w="721" w:type="dxa"/>
          </w:tcPr>
          <w:p w:rsidR="0002203B" w:rsidRPr="00D675EE" w:rsidRDefault="0002203B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02203B" w:rsidRPr="00986DCA" w:rsidRDefault="0002203B" w:rsidP="00022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словесные </w:t>
            </w:r>
            <w:r w:rsidRPr="00986D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беседа, объяснение, рассказ; наглядные.</w:t>
            </w:r>
          </w:p>
          <w:p w:rsidR="0002203B" w:rsidRPr="00D675EE" w:rsidRDefault="0002203B" w:rsidP="00022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2203B" w:rsidRPr="00AD184C" w:rsidRDefault="0002203B" w:rsidP="00AD1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8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ознакомить учащихся со значением </w:t>
            </w:r>
            <w:r w:rsidRPr="00AD184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древесины как конструкционного материала в народном хозяйстве страны, ее породами, строением, основными видами пороков и применением, научить определять по внешнему виду образцов древесные породы и виды пороков.</w:t>
            </w:r>
          </w:p>
        </w:tc>
        <w:tc>
          <w:tcPr>
            <w:tcW w:w="1417" w:type="dxa"/>
            <w:vMerge w:val="restart"/>
          </w:tcPr>
          <w:p w:rsidR="0002203B" w:rsidRPr="00F73197" w:rsidRDefault="0002203B" w:rsidP="00F731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197">
              <w:rPr>
                <w:b/>
                <w:bCs/>
                <w:color w:val="000000"/>
                <w:sz w:val="20"/>
                <w:szCs w:val="20"/>
              </w:rPr>
              <w:lastRenderedPageBreak/>
              <w:t>оррекционно-образовательные:</w:t>
            </w:r>
          </w:p>
          <w:p w:rsidR="0002203B" w:rsidRPr="00F73197" w:rsidRDefault="0002203B" w:rsidP="00F731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197">
              <w:rPr>
                <w:color w:val="000000"/>
                <w:sz w:val="20"/>
                <w:szCs w:val="20"/>
              </w:rPr>
              <w:lastRenderedPageBreak/>
              <w:t>закрепить полученные знания;</w:t>
            </w:r>
          </w:p>
          <w:p w:rsidR="0002203B" w:rsidRPr="00F73197" w:rsidRDefault="0002203B" w:rsidP="00F731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197">
              <w:rPr>
                <w:color w:val="000000"/>
                <w:sz w:val="20"/>
                <w:szCs w:val="20"/>
              </w:rPr>
              <w:t>повторить классификацию древесных пород;</w:t>
            </w:r>
          </w:p>
          <w:p w:rsidR="0002203B" w:rsidRPr="00F73197" w:rsidRDefault="0002203B" w:rsidP="00F731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197">
              <w:rPr>
                <w:b/>
                <w:bCs/>
                <w:color w:val="000000"/>
                <w:sz w:val="20"/>
                <w:szCs w:val="20"/>
              </w:rPr>
              <w:t>коррекционно-развивающие:</w:t>
            </w:r>
          </w:p>
          <w:p w:rsidR="0002203B" w:rsidRPr="00F73197" w:rsidRDefault="0002203B" w:rsidP="00F731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197">
              <w:rPr>
                <w:color w:val="000000"/>
                <w:sz w:val="20"/>
                <w:szCs w:val="20"/>
              </w:rPr>
              <w:t>развивать речь, логическое мышление;</w:t>
            </w:r>
          </w:p>
          <w:p w:rsidR="0002203B" w:rsidRPr="00F73197" w:rsidRDefault="0002203B" w:rsidP="00F731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197">
              <w:rPr>
                <w:color w:val="000000"/>
                <w:sz w:val="20"/>
                <w:szCs w:val="20"/>
              </w:rPr>
              <w:t>стимулировать мотивацию и активизацию познавательной деятельности учащихся;</w:t>
            </w:r>
          </w:p>
          <w:p w:rsidR="0002203B" w:rsidRPr="00F73197" w:rsidRDefault="0002203B" w:rsidP="00F731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197">
              <w:rPr>
                <w:b/>
                <w:bCs/>
                <w:color w:val="000000"/>
                <w:sz w:val="20"/>
                <w:szCs w:val="20"/>
              </w:rPr>
              <w:t>Коррекционно-воспитательные:</w:t>
            </w:r>
          </w:p>
          <w:p w:rsidR="0002203B" w:rsidRPr="00F73197" w:rsidRDefault="0002203B" w:rsidP="00F731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197">
              <w:rPr>
                <w:color w:val="000000"/>
                <w:sz w:val="20"/>
                <w:szCs w:val="20"/>
              </w:rPr>
              <w:t>поддерживать интерес к предмету;</w:t>
            </w:r>
          </w:p>
          <w:p w:rsidR="0002203B" w:rsidRPr="00F73197" w:rsidRDefault="0002203B" w:rsidP="00F731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73197">
              <w:rPr>
                <w:color w:val="000000"/>
                <w:sz w:val="20"/>
                <w:szCs w:val="20"/>
              </w:rPr>
              <w:t>воспитывать самостоятельность.</w:t>
            </w:r>
            <w:r w:rsidRPr="00F73197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25BB49" wp14:editId="2D8ED921">
                      <wp:extent cx="9525" cy="9525"/>
                      <wp:effectExtent l="0" t="0" r="0" b="0"/>
                      <wp:docPr id="1" name="AutoShape 1" descr="https://arhivurokov.ru/multiurok/8/8/4/8842f4cb70330e9d3e11e31e6b1d4a92708bbab4/konspiekt-uroka-porody-drieviesiny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FB92647" id="AutoShape 1" o:spid="_x0000_s1026" alt="https://arhivurokov.ru/multiurok/8/8/4/8842f4cb70330e9d3e11e31e6b1d4a92708bbab4/konspiekt-uroka-porody-drieviesiny_1.png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xkOJGgQDAAA0BgAADgAAAAAAAAAAAAAAAAAuAgAAZHJzL2Uyb0RvYy54bWxQSwECLQAU&#10;AAYACAAAACEA1AjZN9gAAAABAQAADwAAAAAAAAAAAAAAAABe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02203B" w:rsidRPr="00D675EE" w:rsidRDefault="0002203B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3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Основные породы древесины. Их особенности и применение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1309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пород</w:t>
            </w:r>
          </w:p>
        </w:tc>
        <w:tc>
          <w:tcPr>
            <w:tcW w:w="2001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Учебник стр.79-82. Таблица «Макроскопические признаки древесины основных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лиственных рассеяннососудистых пород»</w:t>
            </w:r>
          </w:p>
        </w:tc>
      </w:tr>
      <w:tr w:rsidR="0002203B" w:rsidRPr="00D675EE" w:rsidTr="003B1329">
        <w:trPr>
          <w:trHeight w:val="594"/>
        </w:trPr>
        <w:tc>
          <w:tcPr>
            <w:tcW w:w="518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28. Основные макроскопические признаки для определения лиственных пород</w:t>
            </w:r>
          </w:p>
        </w:tc>
        <w:tc>
          <w:tcPr>
            <w:tcW w:w="721" w:type="dxa"/>
          </w:tcPr>
          <w:p w:rsidR="0002203B" w:rsidRPr="00D675EE" w:rsidRDefault="0002203B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02203B" w:rsidRPr="00986DCA" w:rsidRDefault="0002203B" w:rsidP="00022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словесные </w:t>
            </w:r>
            <w:r w:rsidRPr="00986D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беседа, объяснение, рассказ; наглядные.</w:t>
            </w:r>
          </w:p>
          <w:p w:rsidR="0002203B" w:rsidRPr="00D675EE" w:rsidRDefault="0002203B" w:rsidP="00022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2203B" w:rsidRPr="00D675EE" w:rsidRDefault="0002203B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2203B" w:rsidRPr="00D675EE" w:rsidRDefault="0002203B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2203B" w:rsidRPr="00D675EE" w:rsidRDefault="0002203B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001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стр.77-79,  Таблица «Макроскопические признаки древесины основных лиственных кольцесосудистых пород»</w:t>
            </w:r>
          </w:p>
        </w:tc>
      </w:tr>
      <w:tr w:rsidR="0002203B" w:rsidRPr="00D675EE" w:rsidTr="003B1329">
        <w:trPr>
          <w:trHeight w:val="594"/>
        </w:trPr>
        <w:tc>
          <w:tcPr>
            <w:tcW w:w="518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29. Определение пород древесины</w:t>
            </w:r>
          </w:p>
        </w:tc>
        <w:tc>
          <w:tcPr>
            <w:tcW w:w="721" w:type="dxa"/>
          </w:tcPr>
          <w:p w:rsidR="0002203B" w:rsidRPr="00D675EE" w:rsidRDefault="0002203B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1276" w:type="dxa"/>
          </w:tcPr>
          <w:p w:rsidR="0002203B" w:rsidRPr="00986DCA" w:rsidRDefault="0002203B" w:rsidP="00022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словесные </w:t>
            </w:r>
            <w:r w:rsidRPr="00986D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беседа, объяснение, рассказ; наглядные.</w:t>
            </w:r>
          </w:p>
          <w:p w:rsidR="0002203B" w:rsidRPr="00D675EE" w:rsidRDefault="0002203B" w:rsidP="00022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2203B" w:rsidRPr="00D675EE" w:rsidRDefault="0002203B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2203B" w:rsidRPr="00986DCA" w:rsidRDefault="0002203B" w:rsidP="00986D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2203B" w:rsidRPr="00D675EE" w:rsidRDefault="0002203B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Контрольные вопросы </w:t>
            </w:r>
          </w:p>
        </w:tc>
        <w:tc>
          <w:tcPr>
            <w:tcW w:w="2001" w:type="dxa"/>
          </w:tcPr>
          <w:p w:rsidR="0002203B" w:rsidRPr="00D675EE" w:rsidRDefault="0002203B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 77-82,  Таблица «Макроскопические признаки древесины основных лиственных рассеяннососудистых пород» Таблица «Макроскопические признаки древесины основных лиственных кольцесосудистых пород»</w:t>
            </w:r>
          </w:p>
        </w:tc>
      </w:tr>
      <w:tr w:rsidR="00BF0346" w:rsidRPr="00D675EE" w:rsidTr="003B1329">
        <w:trPr>
          <w:trHeight w:val="70"/>
        </w:trPr>
        <w:tc>
          <w:tcPr>
            <w:tcW w:w="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Классификация и стандартизация лесных материалов.</w:t>
            </w:r>
          </w:p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30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Характеристика круглых лесоматериалов.</w:t>
            </w:r>
          </w:p>
        </w:tc>
        <w:tc>
          <w:tcPr>
            <w:tcW w:w="721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02203B" w:rsidRPr="00986DCA" w:rsidRDefault="0002203B" w:rsidP="00022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словесные </w:t>
            </w:r>
            <w:r w:rsidRPr="00986D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986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беседа, объяснение, рассказ; наглядные.</w:t>
            </w:r>
          </w:p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F0346" w:rsidRPr="005C0921" w:rsidRDefault="005C0921" w:rsidP="005C0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формирование  представления о технологическом процессе заготовки леса и получении лесоматериалов.</w:t>
            </w:r>
          </w:p>
        </w:tc>
        <w:tc>
          <w:tcPr>
            <w:tcW w:w="1417" w:type="dxa"/>
          </w:tcPr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Образовательные: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-дать учащимся представление о технологическом процессе заготовки леса и получении лесоматериалов;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-расширить знания о профессиях  лесной промышленности;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-научить определять виды лесоматериалов.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Коррекционно-развивающие: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-корригировать внимание путем выполнения индивидуальных заданий на карточках, в процессе актуализации знаний, во время работы </w:t>
            </w:r>
            <w:r w:rsidRPr="00986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тетрадях.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-развивать способность различать лесоматериалы, умение сравнивать и обобщать.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-коррекция и развитие мыслительной деятельности при просмотре презентации.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-коррекция и развитие речи во время проговаривания темы, задач урока,  новых слов и рефлексии.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коррекция и развитие личностных качеств: навыков самоконтроля, усидчивости во время работы в тетради, умение выражать свои чувства при анализе занятия.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Воспитательные: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-воспитывать уважительное отношение к лесу, к людям труда;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-воспитывать чувство коллективизма и взаимопомощи во время игры «Крестики – Нолики» и работы в группах;</w:t>
            </w:r>
          </w:p>
          <w:p w:rsidR="00986DCA" w:rsidRPr="00986DCA" w:rsidRDefault="00986DCA" w:rsidP="00986DC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-воспитать у детей положительное отношение к природе;  подвести к пониманию значения леса в жизни человека при просмотре презентации.</w:t>
            </w:r>
          </w:p>
          <w:p w:rsidR="00BF0346" w:rsidRPr="00986DCA" w:rsidRDefault="00BF0346" w:rsidP="00986D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круглых лесоматериалов</w:t>
            </w:r>
          </w:p>
        </w:tc>
        <w:tc>
          <w:tcPr>
            <w:tcW w:w="2001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стр.87-89</w:t>
            </w:r>
          </w:p>
        </w:tc>
      </w:tr>
      <w:tr w:rsidR="00BF0346" w:rsidRPr="00D675EE" w:rsidTr="003B1329">
        <w:trPr>
          <w:trHeight w:val="594"/>
        </w:trPr>
        <w:tc>
          <w:tcPr>
            <w:tcW w:w="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31.</w:t>
            </w: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Хранение круглого леса.</w:t>
            </w:r>
          </w:p>
        </w:tc>
        <w:tc>
          <w:tcPr>
            <w:tcW w:w="721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BF0346" w:rsidRPr="00986DCA" w:rsidRDefault="00986DCA" w:rsidP="005C0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D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ловесные, наглядные, метод проблемного изложения, устный и письменны</w:t>
            </w:r>
            <w:r w:rsidRPr="00986D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й контроль, самоконтроль.</w:t>
            </w:r>
          </w:p>
        </w:tc>
        <w:tc>
          <w:tcPr>
            <w:tcW w:w="1134" w:type="dxa"/>
          </w:tcPr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обучающие</w:t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научить учащихся разбираться в правильном хранении древесины,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коррекционная</w:t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развить трудовые навыки и умения обучающихся;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развивать воображение, образное представление;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воспитывающая</w:t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воспитывать добросовестное отношение к работе;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воспитывать бережное отношение к природе.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обучающие</w:t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научить учащихся разбираться в правильном хранении древесины,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коррекционная</w:t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развить трудовые навыки и умения обучающихся;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развивать воображение, образное представление;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воспитывающая</w:t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воспитывать добросовестное отношение к работе;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воспитывать бережное отношение к природе.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обучающие</w:t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научить учащихся разбираться в правильном хранении древесины,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коррекционная</w:t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развить трудовые навыки и умения обучающихся;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развивать воображение, образное представление;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воспитывающая</w:t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воспитывать добросовестное отношение к работе; </w:t>
            </w:r>
          </w:p>
          <w:p w:rsidR="005C0921" w:rsidRPr="005C0921" w:rsidRDefault="005C0921" w:rsidP="005C092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ym w:font="Symbol" w:char="F0B7"/>
            </w:r>
            <w:r w:rsidRPr="005C0921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воспитывать бережное отношение к природе.</w:t>
            </w:r>
          </w:p>
          <w:p w:rsidR="00BF0346" w:rsidRPr="005C0921" w:rsidRDefault="005C0921" w:rsidP="005C0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Познакомить с методами хранения круглого леса</w:t>
            </w:r>
          </w:p>
        </w:tc>
        <w:tc>
          <w:tcPr>
            <w:tcW w:w="1417" w:type="dxa"/>
          </w:tcPr>
          <w:p w:rsidR="00BF0346" w:rsidRPr="00D675EE" w:rsidRDefault="005C0921" w:rsidP="005C09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обучающие: </w:t>
            </w:r>
            <w:r w:rsidRPr="005C0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научить учащихся разбираться в правильном хранен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ии древесины, коррекционна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я: </w:t>
            </w:r>
            <w:r w:rsidRPr="005C0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развить трудовы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навыки и умения обучающихся;</w:t>
            </w:r>
            <w:r w:rsidRPr="005C0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развивать воображение, образное представлени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е; воспитывающая:</w:t>
            </w:r>
            <w:r w:rsidRPr="005C0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воспитывать добр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осовестное отношение к работе;</w:t>
            </w:r>
            <w:r w:rsidRPr="005C09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воспитывать бережное отношение к природе.</w:t>
            </w:r>
          </w:p>
        </w:tc>
        <w:tc>
          <w:tcPr>
            <w:tcW w:w="1985" w:type="dxa"/>
          </w:tcPr>
          <w:p w:rsidR="00BF0346" w:rsidRPr="00D675EE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вопросы</w:t>
            </w:r>
          </w:p>
        </w:tc>
        <w:tc>
          <w:tcPr>
            <w:tcW w:w="2001" w:type="dxa"/>
          </w:tcPr>
          <w:p w:rsidR="00BF0346" w:rsidRPr="00D675EE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стр.92-94</w:t>
            </w:r>
          </w:p>
        </w:tc>
      </w:tr>
      <w:tr w:rsidR="00BF0346" w:rsidRPr="006B1A00" w:rsidTr="003B1329">
        <w:trPr>
          <w:trHeight w:val="594"/>
        </w:trPr>
        <w:tc>
          <w:tcPr>
            <w:tcW w:w="518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№ 32. Пиломатериалы.</w:t>
            </w:r>
          </w:p>
        </w:tc>
        <w:tc>
          <w:tcPr>
            <w:tcW w:w="721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276" w:type="dxa"/>
          </w:tcPr>
          <w:p w:rsidR="002A1022" w:rsidRDefault="002A1022" w:rsidP="002A102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Словесно наглядный практический</w:t>
            </w:r>
          </w:p>
          <w:p w:rsidR="00BF0346" w:rsidRPr="006B1A00" w:rsidRDefault="00BF0346" w:rsidP="00B90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B1A00" w:rsidRPr="006B1A00" w:rsidRDefault="006B1A00" w:rsidP="006B1A0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1A00">
              <w:rPr>
                <w:rStyle w:val="c1"/>
                <w:rFonts w:eastAsia="Calibri"/>
                <w:color w:val="000000"/>
                <w:sz w:val="20"/>
                <w:szCs w:val="20"/>
              </w:rPr>
              <w:t xml:space="preserve">ознакомить обучающихся с древесиной, её строением и областью применения, пиломатериалами и древесными материалами; формировать и развивать </w:t>
            </w:r>
            <w:r w:rsidRPr="006B1A00">
              <w:rPr>
                <w:rStyle w:val="c1"/>
                <w:rFonts w:eastAsia="Calibri"/>
                <w:color w:val="000000"/>
                <w:sz w:val="20"/>
                <w:szCs w:val="20"/>
              </w:rPr>
              <w:lastRenderedPageBreak/>
              <w:t>экологическое мышление, кругозор, интерес к предмету; воспитывать дисциплинированность и аккуратность, бережное отношение к природе.</w:t>
            </w:r>
          </w:p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B1A00" w:rsidRPr="006B1A00" w:rsidRDefault="006B1A00" w:rsidP="006B1A0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B1A00">
              <w:rPr>
                <w:rStyle w:val="c1"/>
                <w:rFonts w:eastAsia="Calibri"/>
                <w:color w:val="000000"/>
                <w:sz w:val="20"/>
                <w:szCs w:val="20"/>
              </w:rPr>
              <w:lastRenderedPageBreak/>
              <w:t>научить обучающихся различать породы древесины и виды пиломатериалов, подбирать нужный материал для изделия.</w:t>
            </w:r>
          </w:p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BF0346" w:rsidRPr="002A1022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пиломатериалов</w:t>
            </w:r>
            <w:r w:rsidR="002A1022" w:rsidRPr="002A102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лабораторно-практическая работа, работа с рабочей тетрадью.</w:t>
            </w:r>
          </w:p>
        </w:tc>
        <w:tc>
          <w:tcPr>
            <w:tcW w:w="2001" w:type="dxa"/>
          </w:tcPr>
          <w:p w:rsidR="00BF0346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1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стр.94-97</w:t>
            </w:r>
          </w:p>
          <w:p w:rsidR="002A1022" w:rsidRPr="002A1022" w:rsidRDefault="002A1022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BF0346" w:rsidRPr="006B1A00" w:rsidTr="003B1329">
        <w:trPr>
          <w:trHeight w:val="594"/>
        </w:trPr>
        <w:tc>
          <w:tcPr>
            <w:tcW w:w="518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№ 33. </w:t>
            </w:r>
            <w:r w:rsidRPr="006B1A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Контрольная работа за 4 четверть</w:t>
            </w:r>
            <w:r w:rsidRPr="006B1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1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F0346" w:rsidRPr="0002203B" w:rsidRDefault="00BF0346" w:rsidP="000220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</w:tcPr>
          <w:p w:rsidR="00BF0346" w:rsidRPr="006B1A00" w:rsidRDefault="0002203B" w:rsidP="00022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C6F">
              <w:rPr>
                <w:rFonts w:ascii="Times New Roman" w:eastAsiaTheme="minorHAnsi" w:hAnsi="Times New Roman"/>
              </w:rPr>
              <w:t>Проверка качества усвоениязнаний по пройденному курсу.</w:t>
            </w:r>
          </w:p>
        </w:tc>
        <w:tc>
          <w:tcPr>
            <w:tcW w:w="1134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BF0346" w:rsidRPr="0002203B" w:rsidRDefault="0002203B" w:rsidP="000220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Проверка качества усвоения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67C6F">
              <w:rPr>
                <w:rFonts w:ascii="Times New Roman" w:eastAsiaTheme="minorHAnsi" w:hAnsi="Times New Roman"/>
              </w:rPr>
              <w:t>знаний по пройденному курсу.</w:t>
            </w:r>
          </w:p>
        </w:tc>
        <w:tc>
          <w:tcPr>
            <w:tcW w:w="2001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46" w:rsidRPr="006B1A00" w:rsidTr="003B1329">
        <w:trPr>
          <w:trHeight w:val="594"/>
        </w:trPr>
        <w:tc>
          <w:tcPr>
            <w:tcW w:w="518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№ 34. </w:t>
            </w:r>
            <w:r w:rsidRPr="006B1A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Итоговая контрольная работа</w:t>
            </w:r>
            <w:r w:rsidRPr="006B1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1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46" w:rsidRPr="0002203B" w:rsidRDefault="0002203B" w:rsidP="000220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Проверка качества усвоения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67C6F">
              <w:rPr>
                <w:rFonts w:ascii="Times New Roman" w:eastAsiaTheme="minorHAnsi" w:hAnsi="Times New Roman"/>
              </w:rPr>
              <w:t>знаний по пройденному курсу.</w:t>
            </w:r>
          </w:p>
        </w:tc>
        <w:tc>
          <w:tcPr>
            <w:tcW w:w="1134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BF0346" w:rsidRPr="0002203B" w:rsidRDefault="0002203B" w:rsidP="000220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67C6F">
              <w:rPr>
                <w:rFonts w:ascii="Times New Roman" w:eastAsiaTheme="minorHAnsi" w:hAnsi="Times New Roman"/>
              </w:rPr>
              <w:t>Проверка качества усвоения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67C6F">
              <w:rPr>
                <w:rFonts w:ascii="Times New Roman" w:eastAsiaTheme="minorHAnsi" w:hAnsi="Times New Roman"/>
              </w:rPr>
              <w:t>знаний по пройденному курсу.</w:t>
            </w:r>
          </w:p>
        </w:tc>
        <w:tc>
          <w:tcPr>
            <w:tcW w:w="2001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0346" w:rsidRPr="006B1A00" w:rsidTr="003B1329">
        <w:trPr>
          <w:trHeight w:val="594"/>
        </w:trPr>
        <w:tc>
          <w:tcPr>
            <w:tcW w:w="518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A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1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A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BF0346" w:rsidRPr="006B1A00" w:rsidRDefault="00BF0346" w:rsidP="00BF0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</w:tcPr>
          <w:p w:rsidR="00BF0346" w:rsidRPr="006B1A00" w:rsidRDefault="00BF0346" w:rsidP="00BF03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A511A5" w:rsidRPr="006B1A00" w:rsidRDefault="00A511A5" w:rsidP="00A511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11A5" w:rsidRPr="006B1A00" w:rsidRDefault="00A511A5" w:rsidP="00A511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11A5" w:rsidRPr="006B1A00" w:rsidRDefault="00A511A5" w:rsidP="00A511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11A5" w:rsidRPr="006B1A00" w:rsidRDefault="00A511A5" w:rsidP="00A511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11A5" w:rsidRPr="006B1A00" w:rsidRDefault="00A511A5" w:rsidP="00A511A5">
      <w:pPr>
        <w:rPr>
          <w:rFonts w:ascii="Times New Roman" w:hAnsi="Times New Roman"/>
          <w:sz w:val="20"/>
          <w:szCs w:val="20"/>
        </w:rPr>
      </w:pPr>
    </w:p>
    <w:p w:rsidR="00CF27BF" w:rsidRPr="006B1A00" w:rsidRDefault="00CF27BF">
      <w:pPr>
        <w:rPr>
          <w:rFonts w:ascii="Times New Roman" w:hAnsi="Times New Roman"/>
          <w:sz w:val="20"/>
          <w:szCs w:val="20"/>
        </w:rPr>
      </w:pPr>
    </w:p>
    <w:sectPr w:rsidR="00CF27BF" w:rsidRPr="006B1A00" w:rsidSect="00767F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C0B"/>
    <w:multiLevelType w:val="hybridMultilevel"/>
    <w:tmpl w:val="FA46EE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4132A"/>
    <w:multiLevelType w:val="multilevel"/>
    <w:tmpl w:val="AA62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73E80"/>
    <w:multiLevelType w:val="multilevel"/>
    <w:tmpl w:val="D866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13BE3"/>
    <w:multiLevelType w:val="hybridMultilevel"/>
    <w:tmpl w:val="7D9A22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7B1BFF"/>
    <w:multiLevelType w:val="multilevel"/>
    <w:tmpl w:val="87FC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E2AA8"/>
    <w:multiLevelType w:val="hybridMultilevel"/>
    <w:tmpl w:val="507E48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C435D"/>
    <w:multiLevelType w:val="hybridMultilevel"/>
    <w:tmpl w:val="0F9C4D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50CB8"/>
    <w:multiLevelType w:val="hybridMultilevel"/>
    <w:tmpl w:val="34F2B5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7337D8"/>
    <w:multiLevelType w:val="hybridMultilevel"/>
    <w:tmpl w:val="34AC08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A5"/>
    <w:rsid w:val="00002EAD"/>
    <w:rsid w:val="0002203B"/>
    <w:rsid w:val="00034A72"/>
    <w:rsid w:val="00065279"/>
    <w:rsid w:val="0010040B"/>
    <w:rsid w:val="0015397A"/>
    <w:rsid w:val="00154048"/>
    <w:rsid w:val="00162055"/>
    <w:rsid w:val="00181567"/>
    <w:rsid w:val="001B09C1"/>
    <w:rsid w:val="001D4A97"/>
    <w:rsid w:val="001E6A66"/>
    <w:rsid w:val="00285748"/>
    <w:rsid w:val="00286FAD"/>
    <w:rsid w:val="002A1022"/>
    <w:rsid w:val="0031736C"/>
    <w:rsid w:val="00373DBE"/>
    <w:rsid w:val="00385EC5"/>
    <w:rsid w:val="003B1329"/>
    <w:rsid w:val="0041582F"/>
    <w:rsid w:val="00421DC3"/>
    <w:rsid w:val="00433DF1"/>
    <w:rsid w:val="004535B0"/>
    <w:rsid w:val="004C36ED"/>
    <w:rsid w:val="004D02BF"/>
    <w:rsid w:val="004D6B3E"/>
    <w:rsid w:val="00536E44"/>
    <w:rsid w:val="00577251"/>
    <w:rsid w:val="005A3B79"/>
    <w:rsid w:val="005C0921"/>
    <w:rsid w:val="005E2079"/>
    <w:rsid w:val="00604DDD"/>
    <w:rsid w:val="00660029"/>
    <w:rsid w:val="006B1A00"/>
    <w:rsid w:val="006D2EA8"/>
    <w:rsid w:val="006E60C2"/>
    <w:rsid w:val="006F20BB"/>
    <w:rsid w:val="00723945"/>
    <w:rsid w:val="00767F30"/>
    <w:rsid w:val="00781CA4"/>
    <w:rsid w:val="007B2E5E"/>
    <w:rsid w:val="007C0777"/>
    <w:rsid w:val="008C01F2"/>
    <w:rsid w:val="008C39AC"/>
    <w:rsid w:val="008F7FBB"/>
    <w:rsid w:val="00971C5C"/>
    <w:rsid w:val="009739CF"/>
    <w:rsid w:val="00986DCA"/>
    <w:rsid w:val="009A6FAE"/>
    <w:rsid w:val="009D48F1"/>
    <w:rsid w:val="009E3099"/>
    <w:rsid w:val="00A064AA"/>
    <w:rsid w:val="00A17E51"/>
    <w:rsid w:val="00A31ABE"/>
    <w:rsid w:val="00A511A5"/>
    <w:rsid w:val="00AD184C"/>
    <w:rsid w:val="00AE0B9B"/>
    <w:rsid w:val="00AE701F"/>
    <w:rsid w:val="00B15F27"/>
    <w:rsid w:val="00B3539B"/>
    <w:rsid w:val="00B35776"/>
    <w:rsid w:val="00B67C07"/>
    <w:rsid w:val="00B72787"/>
    <w:rsid w:val="00B90E3D"/>
    <w:rsid w:val="00BA6BA1"/>
    <w:rsid w:val="00BB5F9E"/>
    <w:rsid w:val="00BF0346"/>
    <w:rsid w:val="00CD6806"/>
    <w:rsid w:val="00CE2948"/>
    <w:rsid w:val="00CF27BF"/>
    <w:rsid w:val="00CF312A"/>
    <w:rsid w:val="00CF37AC"/>
    <w:rsid w:val="00D1721B"/>
    <w:rsid w:val="00D46443"/>
    <w:rsid w:val="00D675EE"/>
    <w:rsid w:val="00D97268"/>
    <w:rsid w:val="00DA04CE"/>
    <w:rsid w:val="00DB3954"/>
    <w:rsid w:val="00DD3376"/>
    <w:rsid w:val="00EB0300"/>
    <w:rsid w:val="00EC4A5B"/>
    <w:rsid w:val="00EF2235"/>
    <w:rsid w:val="00F343CB"/>
    <w:rsid w:val="00F73197"/>
    <w:rsid w:val="00F93D66"/>
    <w:rsid w:val="00FA0FDF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01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D4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6B1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B1A00"/>
  </w:style>
  <w:style w:type="character" w:customStyle="1" w:styleId="c1">
    <w:name w:val="c1"/>
    <w:basedOn w:val="a0"/>
    <w:rsid w:val="006B1A00"/>
  </w:style>
  <w:style w:type="character" w:customStyle="1" w:styleId="c37">
    <w:name w:val="c37"/>
    <w:basedOn w:val="a0"/>
    <w:rsid w:val="006B1A00"/>
  </w:style>
  <w:style w:type="paragraph" w:customStyle="1" w:styleId="c14">
    <w:name w:val="c14"/>
    <w:basedOn w:val="a"/>
    <w:rsid w:val="004C3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C36ED"/>
  </w:style>
  <w:style w:type="character" w:customStyle="1" w:styleId="c15">
    <w:name w:val="c15"/>
    <w:basedOn w:val="a0"/>
    <w:rsid w:val="004C3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01F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D4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6B1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B1A00"/>
  </w:style>
  <w:style w:type="character" w:customStyle="1" w:styleId="c1">
    <w:name w:val="c1"/>
    <w:basedOn w:val="a0"/>
    <w:rsid w:val="006B1A00"/>
  </w:style>
  <w:style w:type="character" w:customStyle="1" w:styleId="c37">
    <w:name w:val="c37"/>
    <w:basedOn w:val="a0"/>
    <w:rsid w:val="006B1A00"/>
  </w:style>
  <w:style w:type="paragraph" w:customStyle="1" w:styleId="c14">
    <w:name w:val="c14"/>
    <w:basedOn w:val="a"/>
    <w:rsid w:val="004C3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C36ED"/>
  </w:style>
  <w:style w:type="character" w:customStyle="1" w:styleId="c15">
    <w:name w:val="c15"/>
    <w:basedOn w:val="a0"/>
    <w:rsid w:val="004C3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AF45C-3EC5-4C11-BC5B-9D130A89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2018-09-18T10:37:00Z</cp:lastPrinted>
  <dcterms:created xsi:type="dcterms:W3CDTF">2017-09-20T08:25:00Z</dcterms:created>
  <dcterms:modified xsi:type="dcterms:W3CDTF">2019-09-29T09:50:00Z</dcterms:modified>
</cp:coreProperties>
</file>