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B9" w:rsidRPr="00423C9C" w:rsidRDefault="002B42B9" w:rsidP="00423C9C">
      <w:pPr>
        <w:rPr>
          <w:rFonts w:ascii="Times New Roman" w:eastAsiaTheme="minorHAnsi" w:hAnsi="Times New Roman"/>
        </w:rPr>
      </w:pPr>
    </w:p>
    <w:p w:rsidR="00423C9C" w:rsidRPr="00423C9C" w:rsidRDefault="003D10DA" w:rsidP="00423C9C">
      <w:pPr>
        <w:spacing w:after="0"/>
        <w:rPr>
          <w:rFonts w:ascii="Times New Roman" w:hAnsi="Times New Roman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133927"/>
            <wp:effectExtent l="0" t="0" r="3175" b="9525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C9C" w:rsidRPr="00423C9C" w:rsidRDefault="00423C9C" w:rsidP="00423C9C">
      <w:pPr>
        <w:spacing w:after="0"/>
        <w:rPr>
          <w:rFonts w:ascii="Times New Roman" w:hAnsi="Times New Roman"/>
        </w:rPr>
      </w:pPr>
    </w:p>
    <w:p w:rsidR="007B3334" w:rsidRDefault="007B3334" w:rsidP="002B42B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B3334" w:rsidRDefault="007B3334" w:rsidP="002B42B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B42B9" w:rsidRDefault="002B42B9" w:rsidP="002B42B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B42B9" w:rsidRDefault="002B42B9" w:rsidP="002B42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2B42B9" w:rsidRDefault="002B42B9" w:rsidP="002B42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охране труда </w:t>
      </w:r>
    </w:p>
    <w:p w:rsidR="002B42B9" w:rsidRDefault="00925636" w:rsidP="002B42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2019 – 2020 </w:t>
      </w:r>
      <w:r w:rsidR="002B42B9">
        <w:rPr>
          <w:rFonts w:ascii="Times New Roman" w:hAnsi="Times New Roman"/>
          <w:b/>
          <w:sz w:val="28"/>
          <w:szCs w:val="28"/>
        </w:rPr>
        <w:t>уч. год.</w:t>
      </w:r>
    </w:p>
    <w:p w:rsidR="002B42B9" w:rsidRPr="003878AF" w:rsidRDefault="002B42B9" w:rsidP="002B42B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2B9" w:rsidRDefault="003878AF" w:rsidP="003878A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878AF">
        <w:rPr>
          <w:rFonts w:ascii="Times New Roman" w:hAnsi="Times New Roman"/>
          <w:sz w:val="28"/>
          <w:szCs w:val="28"/>
        </w:rPr>
        <w:t>Класс:</w:t>
      </w:r>
      <w:r w:rsidR="00925636">
        <w:rPr>
          <w:rFonts w:ascii="Times New Roman" w:hAnsi="Times New Roman"/>
          <w:b/>
          <w:sz w:val="28"/>
          <w:szCs w:val="28"/>
        </w:rPr>
        <w:t xml:space="preserve"> 9</w:t>
      </w:r>
    </w:p>
    <w:p w:rsidR="003878AF" w:rsidRDefault="003878AF" w:rsidP="003878A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878AF">
        <w:rPr>
          <w:rFonts w:ascii="Times New Roman" w:hAnsi="Times New Roman"/>
          <w:sz w:val="28"/>
          <w:szCs w:val="28"/>
        </w:rPr>
        <w:t>Преподаватель</w:t>
      </w:r>
      <w:r>
        <w:rPr>
          <w:rFonts w:ascii="Times New Roman" w:hAnsi="Times New Roman"/>
          <w:b/>
          <w:sz w:val="28"/>
          <w:szCs w:val="28"/>
        </w:rPr>
        <w:t>: Рассошных Л.А.</w:t>
      </w:r>
    </w:p>
    <w:p w:rsidR="002B42B9" w:rsidRDefault="002B42B9" w:rsidP="002B42B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общего образования: </w:t>
      </w:r>
      <w:r>
        <w:rPr>
          <w:rFonts w:ascii="Times New Roman" w:hAnsi="Times New Roman"/>
          <w:b/>
          <w:i/>
          <w:sz w:val="28"/>
          <w:szCs w:val="28"/>
        </w:rPr>
        <w:t>основная школа</w:t>
      </w:r>
    </w:p>
    <w:p w:rsidR="002B42B9" w:rsidRDefault="002B42B9" w:rsidP="002B42B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по учебному плану: </w:t>
      </w:r>
      <w:r>
        <w:rPr>
          <w:rFonts w:ascii="Times New Roman" w:hAnsi="Times New Roman"/>
          <w:b/>
          <w:i/>
          <w:sz w:val="28"/>
          <w:szCs w:val="28"/>
        </w:rPr>
        <w:t>8; в неделю 1 час</w:t>
      </w:r>
    </w:p>
    <w:p w:rsidR="003878AF" w:rsidRDefault="002B42B9" w:rsidP="003878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Количество контрольных работ:</w:t>
      </w:r>
      <w:r>
        <w:rPr>
          <w:rFonts w:ascii="Times New Roman" w:hAnsi="Times New Roman"/>
          <w:b/>
          <w:i/>
          <w:iCs/>
          <w:sz w:val="28"/>
          <w:szCs w:val="28"/>
        </w:rPr>
        <w:t>2</w:t>
      </w:r>
      <w:r w:rsidR="003878AF" w:rsidRPr="003878AF">
        <w:rPr>
          <w:rFonts w:ascii="Times New Roman" w:hAnsi="Times New Roman"/>
          <w:sz w:val="28"/>
          <w:szCs w:val="28"/>
        </w:rPr>
        <w:t xml:space="preserve"> </w:t>
      </w:r>
    </w:p>
    <w:p w:rsidR="003878AF" w:rsidRDefault="003878AF" w:rsidP="003878AF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составлено: </w:t>
      </w:r>
      <w:r>
        <w:rPr>
          <w:rFonts w:ascii="Times New Roman" w:hAnsi="Times New Roman"/>
          <w:b/>
          <w:i/>
          <w:iCs/>
          <w:sz w:val="28"/>
          <w:szCs w:val="28"/>
        </w:rPr>
        <w:t>Стандарты Р.Ф.</w:t>
      </w:r>
    </w:p>
    <w:p w:rsidR="002B42B9" w:rsidRDefault="002B42B9" w:rsidP="002B42B9">
      <w:pPr>
        <w:rPr>
          <w:rFonts w:ascii="Times New Roman" w:hAnsi="Times New Roman"/>
          <w:b/>
          <w:i/>
          <w:iCs/>
          <w:sz w:val="28"/>
          <w:szCs w:val="28"/>
        </w:rPr>
      </w:pPr>
    </w:p>
    <w:p w:rsidR="002B42B9" w:rsidRPr="006057D6" w:rsidRDefault="002B42B9" w:rsidP="002B42B9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Учебник: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057D6" w:rsidRPr="006057D6">
        <w:rPr>
          <w:rFonts w:ascii="Times New Roman" w:hAnsi="Times New Roman"/>
          <w:b/>
          <w:i/>
          <w:iCs/>
          <w:sz w:val="28"/>
          <w:szCs w:val="28"/>
        </w:rPr>
        <w:t>«Охрана труда на деревоперерабатывающих предпреятиях» Учеб.пособие для нач. проф. образования. Н.В. Обливин, Л.И. Никитин, Н.В. Гренц</w:t>
      </w:r>
      <w:r w:rsidR="006057D6">
        <w:rPr>
          <w:rFonts w:ascii="Times New Roman" w:hAnsi="Times New Roman"/>
          <w:b/>
          <w:i/>
          <w:iCs/>
          <w:sz w:val="28"/>
          <w:szCs w:val="28"/>
        </w:rPr>
        <w:t>. – М.:ПрофОбрИздат, 2002.</w:t>
      </w:r>
    </w:p>
    <w:p w:rsidR="002B42B9" w:rsidRDefault="002B42B9" w:rsidP="002B42B9">
      <w:pPr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Дополнительные тематические и дидактические материалы: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57D6" w:rsidRPr="006057D6">
        <w:rPr>
          <w:rFonts w:ascii="Times New Roman" w:hAnsi="Times New Roman"/>
          <w:b/>
          <w:i/>
          <w:iCs/>
          <w:sz w:val="28"/>
          <w:szCs w:val="28"/>
        </w:rPr>
        <w:t>«Охрана труда в строительстве» О.Н. Куликов, Е.И. Ролин: учебник для нач. проф.образования- 3-е изд., стер.- М. Издательский центр «Академия», 2006 г.</w:t>
      </w:r>
    </w:p>
    <w:p w:rsidR="002B42B9" w:rsidRDefault="002B42B9" w:rsidP="002B42B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B42B9" w:rsidRDefault="002B42B9" w:rsidP="002B42B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906DF2" w:rsidRDefault="00906DF2" w:rsidP="002B42B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B3334" w:rsidRDefault="007B3334" w:rsidP="00976D8C">
      <w:pPr>
        <w:spacing w:before="360" w:after="0" w:line="36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6057D6" w:rsidRPr="009F077C" w:rsidRDefault="006057D6" w:rsidP="00976D8C">
      <w:pPr>
        <w:spacing w:before="360" w:after="0" w:line="36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9F077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Пояснительная записка.</w:t>
      </w:r>
    </w:p>
    <w:p w:rsidR="001D4926" w:rsidRPr="001D4926" w:rsidRDefault="001D4926" w:rsidP="001D49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077C">
        <w:rPr>
          <w:rFonts w:ascii="Times New Roman" w:hAnsi="Times New Roman"/>
          <w:sz w:val="28"/>
          <w:szCs w:val="28"/>
        </w:rPr>
        <w:t xml:space="preserve">       Тематическое планирование составлено</w:t>
      </w:r>
      <w:r w:rsidRPr="001D4926">
        <w:rPr>
          <w:rFonts w:ascii="Times New Roman" w:hAnsi="Times New Roman"/>
          <w:sz w:val="28"/>
          <w:szCs w:val="28"/>
        </w:rPr>
        <w:t xml:space="preserve"> на основе стандартов образования.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Современный с</w:t>
      </w:r>
      <w:r w:rsidRPr="009F077C">
        <w:rPr>
          <w:color w:val="000000"/>
          <w:sz w:val="28"/>
          <w:szCs w:val="28"/>
        </w:rPr>
        <w:t xml:space="preserve">толяр в условиях рыночной экономики должен не только в совершенстве знать приемы и способы </w:t>
      </w:r>
      <w:r>
        <w:rPr>
          <w:color w:val="000000"/>
          <w:sz w:val="28"/>
          <w:szCs w:val="28"/>
        </w:rPr>
        <w:t>работы на различном оборудованием</w:t>
      </w:r>
      <w:r w:rsidRPr="009F077C">
        <w:rPr>
          <w:color w:val="000000"/>
          <w:sz w:val="28"/>
          <w:szCs w:val="28"/>
        </w:rPr>
        <w:t>, но и знать основные правила техники безопасности на производстве.</w:t>
      </w:r>
    </w:p>
    <w:p w:rsid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F077C">
        <w:rPr>
          <w:b/>
          <w:bCs/>
          <w:color w:val="000000"/>
          <w:sz w:val="28"/>
          <w:szCs w:val="28"/>
        </w:rPr>
        <w:t>Задачи: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077C">
        <w:rPr>
          <w:color w:val="000000"/>
          <w:sz w:val="28"/>
          <w:szCs w:val="28"/>
        </w:rPr>
        <w:t>а) правовые и организационные вопросы по охране труда работников ;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077C">
        <w:rPr>
          <w:color w:val="000000"/>
          <w:sz w:val="28"/>
          <w:szCs w:val="28"/>
        </w:rPr>
        <w:t>б) техника безопасности при выполнении основных столярных операций;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077C">
        <w:rPr>
          <w:color w:val="000000"/>
          <w:sz w:val="28"/>
          <w:szCs w:val="28"/>
        </w:rPr>
        <w:t>в) пожарная безопасность на предприятии;</w:t>
      </w:r>
    </w:p>
    <w:p w:rsid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077C">
        <w:rPr>
          <w:color w:val="000000"/>
          <w:sz w:val="28"/>
          <w:szCs w:val="28"/>
        </w:rPr>
        <w:t>г) первая помощь при получении травмы.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Должны знать: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F077C">
        <w:rPr>
          <w:color w:val="000000"/>
          <w:sz w:val="28"/>
          <w:szCs w:val="28"/>
        </w:rPr>
        <w:t>Правовые и организационные вопросы по охране труда работников мебельного производства.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F077C">
        <w:rPr>
          <w:color w:val="000000"/>
          <w:sz w:val="28"/>
          <w:szCs w:val="28"/>
        </w:rPr>
        <w:t>Структуру и организацию технологического процесса с учетом правил техники безопасности.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9F077C">
        <w:rPr>
          <w:color w:val="000000"/>
          <w:sz w:val="28"/>
          <w:szCs w:val="28"/>
        </w:rPr>
        <w:t>Пожарную безопасность на деревообрабатывающем предприятии.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9F077C">
        <w:rPr>
          <w:color w:val="000000"/>
          <w:sz w:val="28"/>
          <w:szCs w:val="28"/>
        </w:rPr>
        <w:t>Технику безопасности и приемы работы на станочном оборудовании.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9F077C">
        <w:rPr>
          <w:color w:val="000000"/>
          <w:sz w:val="28"/>
          <w:szCs w:val="28"/>
        </w:rPr>
        <w:t>Правила техники безопасности в учебных мастерских, правила безопасной работы ручным и электрифицированным инструментом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Pr="009F077C">
        <w:rPr>
          <w:b/>
          <w:bCs/>
          <w:color w:val="000000"/>
          <w:sz w:val="28"/>
          <w:szCs w:val="28"/>
        </w:rPr>
        <w:t>меть: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F077C">
        <w:rPr>
          <w:color w:val="000000"/>
          <w:sz w:val="28"/>
          <w:szCs w:val="28"/>
        </w:rPr>
        <w:t>Составлять план изготовления и ремонта столярных изделий с учетом строгого соблюдения требований правил техники безопасности.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F077C">
        <w:rPr>
          <w:color w:val="000000"/>
          <w:sz w:val="28"/>
          <w:szCs w:val="28"/>
        </w:rPr>
        <w:t>Рационально организовывать рабочее место согласно требованиям правил техники безопасности.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9F077C">
        <w:rPr>
          <w:color w:val="000000"/>
          <w:sz w:val="28"/>
          <w:szCs w:val="28"/>
        </w:rPr>
        <w:t>Безопасно выполнять технологические операции с использованием ручных инструментов, приспособлений, машин и оборудования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9F077C">
        <w:rPr>
          <w:color w:val="000000"/>
          <w:sz w:val="28"/>
          <w:szCs w:val="28"/>
        </w:rPr>
        <w:t>Соблюдать требования безопасности труда и правила пользования ручными инструментами, машинами и оборудованием.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9F077C">
        <w:rPr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 мелкого ремонта изделий из различных материалов; создания изделий с использованием ручных инструментов, машин, оборудования и приспособлений; контроля качества выполняемых работ с применением измерительных, контрольных и разметочных инструментов; обеспечения безопасности труда.</w:t>
      </w:r>
    </w:p>
    <w:p w:rsidR="009F077C" w:rsidRPr="009F077C" w:rsidRDefault="009F077C" w:rsidP="009F077C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020F8" w:rsidRDefault="007020F8" w:rsidP="00E626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20F8" w:rsidRDefault="007020F8" w:rsidP="00E626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20F8" w:rsidRDefault="007020F8" w:rsidP="00E626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20F8" w:rsidRDefault="007020F8" w:rsidP="00E626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20F8" w:rsidRDefault="007020F8" w:rsidP="00E626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20F8" w:rsidRDefault="007020F8" w:rsidP="00E626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20F8" w:rsidRDefault="007020F8" w:rsidP="00E626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20F8" w:rsidRDefault="007020F8" w:rsidP="00E626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20F8" w:rsidRDefault="007020F8" w:rsidP="00E626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20F8" w:rsidRDefault="007020F8" w:rsidP="00906DF2">
      <w:pPr>
        <w:spacing w:after="0"/>
        <w:rPr>
          <w:rFonts w:ascii="Times New Roman" w:hAnsi="Times New Roman"/>
          <w:b/>
          <w:sz w:val="24"/>
          <w:szCs w:val="24"/>
        </w:rPr>
        <w:sectPr w:rsidR="007020F8" w:rsidSect="007B333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057D6" w:rsidRPr="00D73EF8" w:rsidRDefault="00906DF2" w:rsidP="00906DF2">
      <w:pPr>
        <w:spacing w:after="0"/>
        <w:rPr>
          <w:rFonts w:ascii="Times New Roman" w:hAnsi="Times New Roman"/>
          <w:b/>
          <w:sz w:val="24"/>
          <w:szCs w:val="24"/>
        </w:rPr>
      </w:pPr>
      <w:r w:rsidRPr="00D73EF8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</w:t>
      </w:r>
      <w:r w:rsidR="00630114">
        <w:rPr>
          <w:rFonts w:ascii="Times New Roman" w:hAnsi="Times New Roman"/>
          <w:b/>
          <w:sz w:val="24"/>
          <w:szCs w:val="24"/>
        </w:rPr>
        <w:t xml:space="preserve">планирование по охране труда 9 </w:t>
      </w:r>
      <w:r w:rsidRPr="00D73EF8">
        <w:rPr>
          <w:rFonts w:ascii="Times New Roman" w:hAnsi="Times New Roman"/>
          <w:b/>
          <w:sz w:val="24"/>
          <w:szCs w:val="24"/>
        </w:rPr>
        <w:t>класс.</w:t>
      </w:r>
    </w:p>
    <w:tbl>
      <w:tblPr>
        <w:tblStyle w:val="a3"/>
        <w:tblpPr w:leftFromText="180" w:rightFromText="180" w:vertAnchor="text" w:horzAnchor="margin" w:tblpY="363"/>
        <w:tblW w:w="15225" w:type="dxa"/>
        <w:tblLayout w:type="fixed"/>
        <w:tblLook w:val="04A0" w:firstRow="1" w:lastRow="0" w:firstColumn="1" w:lastColumn="0" w:noHBand="0" w:noVBand="1"/>
      </w:tblPr>
      <w:tblGrid>
        <w:gridCol w:w="476"/>
        <w:gridCol w:w="1730"/>
        <w:gridCol w:w="1975"/>
        <w:gridCol w:w="657"/>
        <w:gridCol w:w="922"/>
        <w:gridCol w:w="2763"/>
        <w:gridCol w:w="1316"/>
        <w:gridCol w:w="1484"/>
        <w:gridCol w:w="1044"/>
        <w:gridCol w:w="1044"/>
        <w:gridCol w:w="1814"/>
      </w:tblGrid>
      <w:tr w:rsidR="00F54495" w:rsidRPr="00212CE0" w:rsidTr="00F54495">
        <w:trPr>
          <w:trHeight w:val="1006"/>
        </w:trPr>
        <w:tc>
          <w:tcPr>
            <w:tcW w:w="476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№ п/п</w:t>
            </w:r>
          </w:p>
        </w:tc>
        <w:tc>
          <w:tcPr>
            <w:tcW w:w="1730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Наименование раздела</w:t>
            </w:r>
          </w:p>
        </w:tc>
        <w:tc>
          <w:tcPr>
            <w:tcW w:w="1975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657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922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Тип урока</w:t>
            </w:r>
          </w:p>
        </w:tc>
        <w:tc>
          <w:tcPr>
            <w:tcW w:w="2763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содержания</w:t>
            </w:r>
          </w:p>
        </w:tc>
        <w:tc>
          <w:tcPr>
            <w:tcW w:w="1316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Цель урока</w:t>
            </w:r>
          </w:p>
        </w:tc>
        <w:tc>
          <w:tcPr>
            <w:tcW w:w="148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 xml:space="preserve">Задачи </w:t>
            </w:r>
          </w:p>
        </w:tc>
        <w:tc>
          <w:tcPr>
            <w:tcW w:w="104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Методы обучения</w:t>
            </w:r>
          </w:p>
        </w:tc>
        <w:tc>
          <w:tcPr>
            <w:tcW w:w="104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Контроль оценки знаний</w:t>
            </w:r>
          </w:p>
        </w:tc>
        <w:tc>
          <w:tcPr>
            <w:tcW w:w="181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Информационные методы обеспечение урока</w:t>
            </w:r>
          </w:p>
        </w:tc>
      </w:tr>
      <w:tr w:rsidR="00F54495" w:rsidRPr="00212CE0" w:rsidTr="00E12C32">
        <w:trPr>
          <w:trHeight w:val="274"/>
        </w:trPr>
        <w:tc>
          <w:tcPr>
            <w:tcW w:w="476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t>1.</w:t>
            </w:r>
          </w:p>
        </w:tc>
        <w:tc>
          <w:tcPr>
            <w:tcW w:w="1730" w:type="dxa"/>
          </w:tcPr>
          <w:p w:rsidR="00F54495" w:rsidRPr="00212CE0" w:rsidRDefault="00F54495" w:rsidP="00212CE0">
            <w:pPr>
              <w:rPr>
                <w:rFonts w:ascii="Times New Roman" w:eastAsia="Times New Roman" w:hAnsi="Times New Roman"/>
                <w:lang w:eastAsia="ru-RU"/>
              </w:rPr>
            </w:pPr>
            <w:r w:rsidRPr="00212CE0">
              <w:rPr>
                <w:rFonts w:ascii="Times New Roman" w:eastAsia="Times New Roman" w:hAnsi="Times New Roman"/>
                <w:lang w:eastAsia="ru-RU"/>
              </w:rPr>
              <w:t>Охрана труда, техника безопасности, электробезопасность на деревообрабатывающих предприятиях и на строительстве.</w:t>
            </w:r>
          </w:p>
        </w:tc>
        <w:tc>
          <w:tcPr>
            <w:tcW w:w="1975" w:type="dxa"/>
          </w:tcPr>
          <w:p w:rsidR="004A631F" w:rsidRPr="004A631F" w:rsidRDefault="00F54495" w:rsidP="004A631F">
            <w:pPr>
              <w:spacing w:after="150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212CE0">
              <w:rPr>
                <w:rFonts w:ascii="Times New Roman" w:eastAsia="Times New Roman" w:hAnsi="Times New Roman"/>
                <w:lang w:eastAsia="ru-RU"/>
              </w:rPr>
              <w:t xml:space="preserve">Урок № 1. </w:t>
            </w:r>
            <w:r w:rsidR="004A631F" w:rsidRPr="004A631F">
              <w:rPr>
                <w:rFonts w:ascii="Times New Roman" w:eastAsia="Times New Roman" w:hAnsi="Times New Roman"/>
                <w:color w:val="333333"/>
                <w:lang w:eastAsia="ru-RU"/>
              </w:rPr>
              <w:t>Вводное занятие. Конституция РФ. Кодекс законов о труде (КзоТ). Основы законодательства об охране труда.</w:t>
            </w:r>
          </w:p>
          <w:p w:rsidR="00F54495" w:rsidRPr="00212CE0" w:rsidRDefault="004A631F" w:rsidP="004A631F">
            <w:pPr>
              <w:rPr>
                <w:rFonts w:ascii="Times New Roman" w:eastAsia="Times New Roman" w:hAnsi="Times New Roman"/>
                <w:lang w:eastAsia="ru-RU"/>
              </w:rPr>
            </w:pPr>
            <w:r w:rsidRPr="004A631F">
              <w:rPr>
                <w:rFonts w:ascii="Times New Roman" w:eastAsia="Times New Roman" w:hAnsi="Times New Roman"/>
                <w:color w:val="333333"/>
                <w:lang w:eastAsia="ru-RU"/>
              </w:rPr>
              <w:t>Общие сведения об охране труда</w:t>
            </w:r>
          </w:p>
        </w:tc>
        <w:tc>
          <w:tcPr>
            <w:tcW w:w="657" w:type="dxa"/>
          </w:tcPr>
          <w:p w:rsidR="00F54495" w:rsidRPr="00212CE0" w:rsidRDefault="00F54495" w:rsidP="00212C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12CE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нового материала</w:t>
            </w:r>
          </w:p>
        </w:tc>
        <w:tc>
          <w:tcPr>
            <w:tcW w:w="2763" w:type="dxa"/>
          </w:tcPr>
          <w:p w:rsidR="00F54495" w:rsidRPr="00167C6F" w:rsidRDefault="00F54495" w:rsidP="00167C6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Ознакомление учащихся с</w:t>
            </w:r>
          </w:p>
          <w:p w:rsidR="00F54495" w:rsidRPr="00167C6F" w:rsidRDefault="00F54495" w:rsidP="00167C6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учебной мастерской.</w:t>
            </w:r>
          </w:p>
          <w:p w:rsidR="00F54495" w:rsidRPr="00167C6F" w:rsidRDefault="00F54495" w:rsidP="00167C6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Ознакомление с режимом</w:t>
            </w:r>
          </w:p>
          <w:p w:rsidR="00F54495" w:rsidRPr="00167C6F" w:rsidRDefault="00F54495" w:rsidP="00167C6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работы, формами организации</w:t>
            </w:r>
          </w:p>
          <w:p w:rsidR="00F54495" w:rsidRPr="00167C6F" w:rsidRDefault="00F54495" w:rsidP="00167C6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труда, и правил внутреннего</w:t>
            </w:r>
          </w:p>
          <w:p w:rsidR="00F54495" w:rsidRPr="00167C6F" w:rsidRDefault="00F54495" w:rsidP="00167C6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распорядка учебных</w:t>
            </w:r>
          </w:p>
          <w:p w:rsidR="00F54495" w:rsidRPr="00212CE0" w:rsidRDefault="00F54495" w:rsidP="00167C6F">
            <w:pPr>
              <w:rPr>
                <w:rFonts w:ascii="Times New Roman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мастерских.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F54495" w:rsidRPr="00467AB2" w:rsidRDefault="00467AB2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467AB2">
              <w:rPr>
                <w:rFonts w:ascii="Times New Roman" w:hAnsi="Times New Roman"/>
                <w:color w:val="000000"/>
                <w:shd w:val="clear" w:color="auto" w:fill="FFFFFF"/>
              </w:rPr>
              <w:t>глубление знаний по трудовому законодательству, расширение сведений по правам и обязанностям граждан.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F54495" w:rsidRPr="00467AB2" w:rsidRDefault="00467AB2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467AB2">
              <w:rPr>
                <w:rFonts w:ascii="Times New Roman" w:hAnsi="Times New Roman"/>
                <w:color w:val="000000"/>
                <w:shd w:val="clear" w:color="auto" w:fill="FFFFFF"/>
              </w:rPr>
              <w:t>азвитие навыков работы с законами, проводить анализ, переносить знания в жизненную ситуацию.</w:t>
            </w:r>
            <w:r w:rsidRPr="00467AB2">
              <w:rPr>
                <w:rFonts w:ascii="Times New Roman" w:hAnsi="Times New Roman"/>
                <w:b/>
                <w:bCs/>
                <w:i/>
                <w:iCs/>
                <w:color w:val="000000"/>
                <w:shd w:val="clear" w:color="auto" w:fill="FFFFFF"/>
              </w:rPr>
              <w:t xml:space="preserve">  </w:t>
            </w:r>
            <w:r w:rsidRPr="00467AB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воспитание правовой грамотности и законопослушных граждан.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К</w:t>
            </w:r>
            <w:r w:rsidRPr="00467AB2">
              <w:rPr>
                <w:rFonts w:ascii="Times New Roman" w:hAnsi="Times New Roman"/>
                <w:color w:val="000000"/>
                <w:shd w:val="clear" w:color="auto" w:fill="FFFFFF"/>
              </w:rPr>
              <w:t>оррекция эмоционально-волевой сферы, навыков самоконтроля, ответственности, умения анализировать и прогнозировать свои действия.</w:t>
            </w:r>
          </w:p>
        </w:tc>
        <w:tc>
          <w:tcPr>
            <w:tcW w:w="1044" w:type="dxa"/>
          </w:tcPr>
          <w:p w:rsidR="00467AB2" w:rsidRPr="00467AB2" w:rsidRDefault="00467AB2" w:rsidP="00467AB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467AB2">
              <w:rPr>
                <w:color w:val="000000"/>
                <w:sz w:val="22"/>
                <w:szCs w:val="22"/>
              </w:rPr>
              <w:t>словесно-наглядный, практический, стимулирования учения.</w:t>
            </w:r>
          </w:p>
          <w:p w:rsidR="00F54495" w:rsidRDefault="00F54495" w:rsidP="00212CE0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</w:tc>
        <w:tc>
          <w:tcPr>
            <w:tcW w:w="181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стр. 7-26, Презентация</w:t>
            </w:r>
            <w:r w:rsidR="00467AB2">
              <w:rPr>
                <w:rFonts w:ascii="Times New Roman" w:hAnsi="Times New Roman"/>
              </w:rPr>
              <w:t xml:space="preserve">, </w:t>
            </w:r>
            <w:r w:rsidR="00467AB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67AB2" w:rsidRPr="00467AB2">
              <w:rPr>
                <w:rFonts w:ascii="Times New Roman" w:hAnsi="Times New Roman"/>
                <w:color w:val="000000"/>
                <w:shd w:val="clear" w:color="auto" w:fill="FFFFFF"/>
              </w:rPr>
              <w:t>Трудовой кодекс РФ, раздаточный материал.</w:t>
            </w:r>
          </w:p>
        </w:tc>
      </w:tr>
      <w:tr w:rsidR="00F54495" w:rsidRPr="00212CE0" w:rsidTr="00E12C32">
        <w:trPr>
          <w:trHeight w:val="1247"/>
        </w:trPr>
        <w:tc>
          <w:tcPr>
            <w:tcW w:w="476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54495" w:rsidRPr="00212CE0" w:rsidRDefault="00F54495" w:rsidP="00212CE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5" w:type="dxa"/>
          </w:tcPr>
          <w:p w:rsidR="00F54495" w:rsidRPr="00212CE0" w:rsidRDefault="00F54495" w:rsidP="004A631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Урок № 2. </w:t>
            </w:r>
            <w:r w:rsidR="004A631F" w:rsidRPr="004A631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A631F" w:rsidRPr="004A631F">
              <w:rPr>
                <w:rFonts w:ascii="Times New Roman" w:eastAsia="Times New Roman" w:hAnsi="Times New Roman"/>
                <w:color w:val="333333"/>
                <w:lang w:eastAsia="ru-RU"/>
              </w:rPr>
              <w:t>Производственная санитария. Гигиена труда.</w:t>
            </w:r>
            <w:r w:rsidRPr="004A631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57" w:type="dxa"/>
          </w:tcPr>
          <w:p w:rsidR="00F54495" w:rsidRPr="00212CE0" w:rsidRDefault="00F54495" w:rsidP="00212C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нового материала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F54495" w:rsidRPr="00212CE0" w:rsidRDefault="00F54495" w:rsidP="00212C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12CE0">
              <w:rPr>
                <w:rFonts w:ascii="Times New Roman" w:eastAsiaTheme="minorHAnsi" w:hAnsi="Times New Roman"/>
              </w:rPr>
              <w:t>Меры предупреждения</w:t>
            </w:r>
          </w:p>
          <w:p w:rsidR="00F54495" w:rsidRPr="00212CE0" w:rsidRDefault="00F54495" w:rsidP="00212C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12CE0">
              <w:rPr>
                <w:rFonts w:ascii="Times New Roman" w:eastAsiaTheme="minorHAnsi" w:hAnsi="Times New Roman"/>
              </w:rPr>
              <w:t>травматизма. Причины</w:t>
            </w:r>
          </w:p>
          <w:p w:rsidR="00F54495" w:rsidRDefault="00F54495" w:rsidP="00212C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12CE0">
              <w:rPr>
                <w:rFonts w:ascii="Times New Roman" w:eastAsiaTheme="minorHAnsi" w:hAnsi="Times New Roman"/>
              </w:rPr>
              <w:t>травматизма</w:t>
            </w:r>
          </w:p>
          <w:p w:rsidR="00F54495" w:rsidRPr="00212CE0" w:rsidRDefault="00F54495" w:rsidP="00212C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 w:rsidRPr="00212CE0">
              <w:rPr>
                <w:rFonts w:ascii="Times New Roman" w:eastAsiaTheme="minorHAnsi" w:hAnsi="Times New Roman"/>
              </w:rPr>
              <w:t>неисправность</w:t>
            </w:r>
          </w:p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eastAsiaTheme="minorHAnsi" w:hAnsi="Times New Roman"/>
              </w:rPr>
              <w:t>инструмента).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32" w:rsidRPr="00E12C32" w:rsidRDefault="00E12C32" w:rsidP="00E12C3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E12C32">
              <w:rPr>
                <w:color w:val="333333"/>
                <w:sz w:val="22"/>
                <w:szCs w:val="22"/>
              </w:rPr>
              <w:t>Проверить знания учащихся по теме «Виды травм и понятие несчастного случая на производстве»</w:t>
            </w:r>
          </w:p>
          <w:p w:rsidR="00E12C32" w:rsidRPr="00E12C32" w:rsidRDefault="00E12C32" w:rsidP="00E12C3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E12C32">
              <w:rPr>
                <w:color w:val="333333"/>
                <w:sz w:val="22"/>
                <w:szCs w:val="22"/>
              </w:rPr>
              <w:t>Изучить мероприятия по профилактике травматизма.</w:t>
            </w:r>
          </w:p>
          <w:p w:rsidR="00F54495" w:rsidRPr="00E12C32" w:rsidRDefault="00F54495" w:rsidP="00E12C32">
            <w:pPr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32" w:rsidRPr="00E12C32" w:rsidRDefault="00E12C32" w:rsidP="00E12C3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E12C32">
              <w:rPr>
                <w:color w:val="333333"/>
                <w:sz w:val="22"/>
                <w:szCs w:val="22"/>
              </w:rPr>
              <w:t>Проверить свои знания через решение кейсов.</w:t>
            </w:r>
          </w:p>
          <w:p w:rsidR="00E12C32" w:rsidRPr="00E12C32" w:rsidRDefault="00E12C32" w:rsidP="00E12C3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E12C32">
              <w:rPr>
                <w:color w:val="333333"/>
                <w:sz w:val="22"/>
                <w:szCs w:val="22"/>
              </w:rPr>
              <w:t>Наметить мероприятия по профилактике травматизма.</w:t>
            </w:r>
          </w:p>
          <w:p w:rsidR="00E12C32" w:rsidRPr="00E12C32" w:rsidRDefault="00E12C32" w:rsidP="00E12C3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E12C32">
              <w:rPr>
                <w:color w:val="333333"/>
                <w:sz w:val="22"/>
                <w:szCs w:val="22"/>
              </w:rPr>
              <w:t>Представить результаты своей работы.</w:t>
            </w:r>
          </w:p>
          <w:p w:rsidR="00E12C32" w:rsidRPr="00E12C32" w:rsidRDefault="00E12C32" w:rsidP="00E12C3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E12C32">
              <w:rPr>
                <w:color w:val="333333"/>
                <w:sz w:val="22"/>
                <w:szCs w:val="22"/>
              </w:rPr>
              <w:t>Оценить результаты своей работы.</w:t>
            </w:r>
          </w:p>
          <w:p w:rsidR="00F54495" w:rsidRPr="00E12C32" w:rsidRDefault="00F54495" w:rsidP="00E12C32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F54495" w:rsidRPr="00E12C32" w:rsidRDefault="003D17C3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Словесно наглядный, </w:t>
            </w:r>
            <w:r w:rsidR="005A7EFD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рактический работа в микрогруппах</w:t>
            </w:r>
          </w:p>
        </w:tc>
        <w:tc>
          <w:tcPr>
            <w:tcW w:w="1044" w:type="dxa"/>
          </w:tcPr>
          <w:p w:rsidR="00F54495" w:rsidRPr="00212CE0" w:rsidRDefault="003D17C3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 самоанализа</w:t>
            </w:r>
          </w:p>
        </w:tc>
        <w:tc>
          <w:tcPr>
            <w:tcW w:w="1814" w:type="dxa"/>
          </w:tcPr>
          <w:p w:rsidR="00F54495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 Стр. 57-73, Презентация  </w:t>
            </w:r>
            <w:r w:rsidR="00E12C32">
              <w:rPr>
                <w:rFonts w:ascii="Times New Roman" w:hAnsi="Times New Roman"/>
              </w:rPr>
              <w:t xml:space="preserve"> кейс с заданием,</w:t>
            </w:r>
          </w:p>
          <w:p w:rsidR="00E12C32" w:rsidRPr="00E12C32" w:rsidRDefault="00E12C32" w:rsidP="00212CE0">
            <w:pPr>
              <w:rPr>
                <w:rFonts w:ascii="Times New Roman" w:hAnsi="Times New Roman"/>
              </w:rPr>
            </w:pPr>
            <w:r w:rsidRPr="00E12C32">
              <w:rPr>
                <w:rFonts w:ascii="Times New Roman" w:hAnsi="Times New Roman"/>
                <w:color w:val="333333"/>
                <w:shd w:val="clear" w:color="auto" w:fill="FFFFFF"/>
              </w:rPr>
              <w:t>листы оценки работы учащихся в микрогруппах</w:t>
            </w:r>
          </w:p>
        </w:tc>
      </w:tr>
      <w:tr w:rsidR="00F54495" w:rsidRPr="00212CE0" w:rsidTr="00E12C32">
        <w:trPr>
          <w:trHeight w:val="1006"/>
        </w:trPr>
        <w:tc>
          <w:tcPr>
            <w:tcW w:w="476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54495" w:rsidRPr="00212CE0" w:rsidRDefault="00F54495" w:rsidP="00212CE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5" w:type="dxa"/>
          </w:tcPr>
          <w:p w:rsidR="00F54495" w:rsidRPr="00212CE0" w:rsidRDefault="00F54495" w:rsidP="004A631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Урок № 3.</w:t>
            </w:r>
            <w:r w:rsidR="004A631F" w:rsidRPr="004A631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A631F" w:rsidRPr="004A631F">
              <w:rPr>
                <w:rFonts w:ascii="Times New Roman" w:eastAsia="Times New Roman" w:hAnsi="Times New Roman"/>
                <w:color w:val="333333"/>
                <w:lang w:eastAsia="ru-RU"/>
              </w:rPr>
              <w:t>Охрана труда при деревообработке</w:t>
            </w:r>
            <w:r w:rsidR="004A631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657" w:type="dxa"/>
          </w:tcPr>
          <w:p w:rsidR="00F54495" w:rsidRPr="00212CE0" w:rsidRDefault="00F54495" w:rsidP="00212C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2763" w:type="dxa"/>
          </w:tcPr>
          <w:p w:rsidR="00F54495" w:rsidRPr="00212CE0" w:rsidRDefault="00F54495" w:rsidP="00212C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12CE0">
              <w:rPr>
                <w:rFonts w:ascii="Times New Roman" w:eastAsiaTheme="minorHAnsi" w:hAnsi="Times New Roman"/>
              </w:rPr>
              <w:t>Основные правила</w:t>
            </w:r>
          </w:p>
          <w:p w:rsidR="00F54495" w:rsidRPr="00212CE0" w:rsidRDefault="00F54495" w:rsidP="00212C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12CE0">
              <w:rPr>
                <w:rFonts w:ascii="Times New Roman" w:eastAsiaTheme="minorHAnsi" w:hAnsi="Times New Roman"/>
              </w:rPr>
              <w:t>электробезопасности.</w:t>
            </w:r>
          </w:p>
          <w:p w:rsidR="00F54495" w:rsidRPr="00212CE0" w:rsidRDefault="00F54495" w:rsidP="00212C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12CE0">
              <w:rPr>
                <w:rFonts w:ascii="Times New Roman" w:eastAsiaTheme="minorHAnsi" w:hAnsi="Times New Roman"/>
              </w:rPr>
              <w:t>Неосторожное обращение с</w:t>
            </w:r>
          </w:p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eastAsiaTheme="minorHAnsi" w:hAnsi="Times New Roman"/>
              </w:rPr>
              <w:t>электричеством.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3D17C3" w:rsidRPr="003D17C3" w:rsidRDefault="003D17C3" w:rsidP="003D17C3">
            <w:pPr>
              <w:rPr>
                <w:rFonts w:ascii="Times New Roman" w:eastAsia="Times New Roman" w:hAnsi="Times New Roman"/>
                <w:lang w:eastAsia="ru-RU"/>
              </w:rPr>
            </w:pPr>
            <w:r w:rsidRPr="003D17C3">
              <w:rPr>
                <w:rFonts w:ascii="Times New Roman" w:eastAsia="Times New Roman" w:hAnsi="Times New Roman"/>
                <w:lang w:eastAsia="ru-RU"/>
              </w:rPr>
              <w:t xml:space="preserve">Познакомить учащихся с основными причинами поражения электрическим током. Действием электрического тока на организм человека. Оказание первой помощи при </w:t>
            </w:r>
            <w:r w:rsidRPr="003D17C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поражениях электрическим током </w:t>
            </w:r>
          </w:p>
          <w:p w:rsidR="00F54495" w:rsidRPr="00212CE0" w:rsidRDefault="00F54495" w:rsidP="00E12C32">
            <w:pPr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F54495" w:rsidRDefault="003D17C3" w:rsidP="00212CE0">
            <w:pPr>
              <w:rPr>
                <w:rFonts w:ascii="Times New Roman" w:eastAsia="Times New Roman" w:hAnsi="Times New Roman"/>
                <w:lang w:eastAsia="ru-RU"/>
              </w:rPr>
            </w:pPr>
            <w:r w:rsidRPr="003D17C3">
              <w:rPr>
                <w:rFonts w:ascii="Times New Roman" w:eastAsia="Times New Roman" w:hAnsi="Times New Roman"/>
                <w:lang w:eastAsia="ru-RU"/>
              </w:rPr>
              <w:lastRenderedPageBreak/>
              <w:t>Привитие интереса к предмету</w:t>
            </w:r>
          </w:p>
          <w:p w:rsidR="003D17C3" w:rsidRPr="003D17C3" w:rsidRDefault="003D17C3" w:rsidP="003D17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поведения при </w:t>
            </w:r>
            <w:r w:rsidRPr="003D1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работах</w:t>
            </w:r>
            <w:r w:rsidR="005A7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электроинструментами.</w:t>
            </w:r>
          </w:p>
          <w:p w:rsidR="003D17C3" w:rsidRPr="003D17C3" w:rsidRDefault="003D17C3" w:rsidP="003D17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7C3" w:rsidRPr="003D17C3" w:rsidRDefault="003D17C3" w:rsidP="00212CE0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F54495" w:rsidRDefault="005A7EFD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Словесно наглядный, практический</w:t>
            </w:r>
          </w:p>
        </w:tc>
        <w:tc>
          <w:tcPr>
            <w:tcW w:w="104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</w:t>
            </w:r>
          </w:p>
        </w:tc>
        <w:tc>
          <w:tcPr>
            <w:tcW w:w="181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стр. 210-248,  презентация</w:t>
            </w:r>
          </w:p>
        </w:tc>
      </w:tr>
      <w:tr w:rsidR="00F54495" w:rsidRPr="00212CE0" w:rsidTr="00F54495">
        <w:trPr>
          <w:trHeight w:val="2780"/>
        </w:trPr>
        <w:tc>
          <w:tcPr>
            <w:tcW w:w="476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54495" w:rsidRPr="00212CE0" w:rsidRDefault="00F54495" w:rsidP="00212CE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5" w:type="dxa"/>
          </w:tcPr>
          <w:p w:rsidR="00F54495" w:rsidRPr="00212CE0" w:rsidRDefault="00F54495" w:rsidP="004A631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Урок № 4. </w:t>
            </w:r>
            <w:r w:rsidR="004A631F" w:rsidRPr="004A631F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A631F" w:rsidRPr="004A631F">
              <w:rPr>
                <w:rFonts w:ascii="Times New Roman" w:eastAsia="Times New Roman" w:hAnsi="Times New Roman"/>
                <w:color w:val="333333"/>
                <w:lang w:eastAsia="ru-RU"/>
              </w:rPr>
              <w:t>Основные правила и инструкции по электробезопасности</w:t>
            </w:r>
            <w:r w:rsidRPr="004A631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57" w:type="dxa"/>
          </w:tcPr>
          <w:p w:rsidR="00F54495" w:rsidRPr="00212CE0" w:rsidRDefault="00F54495" w:rsidP="00212C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нового материала</w:t>
            </w:r>
          </w:p>
        </w:tc>
        <w:tc>
          <w:tcPr>
            <w:tcW w:w="2763" w:type="dxa"/>
          </w:tcPr>
          <w:p w:rsidR="00F54495" w:rsidRPr="003B3B1E" w:rsidRDefault="00F54495" w:rsidP="003B3B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3B3B1E">
              <w:rPr>
                <w:rFonts w:ascii="Times New Roman" w:eastAsiaTheme="minorHAnsi" w:hAnsi="Times New Roman"/>
              </w:rPr>
              <w:t>Возможность быстрого</w:t>
            </w:r>
          </w:p>
          <w:p w:rsidR="00F54495" w:rsidRPr="003B3B1E" w:rsidRDefault="00F54495" w:rsidP="003B3B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3B3B1E">
              <w:rPr>
                <w:rFonts w:ascii="Times New Roman" w:eastAsiaTheme="minorHAnsi" w:hAnsi="Times New Roman"/>
              </w:rPr>
              <w:t>возгорания древесных</w:t>
            </w:r>
          </w:p>
          <w:p w:rsidR="00F54495" w:rsidRPr="003B3B1E" w:rsidRDefault="00F54495" w:rsidP="003B3B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3B3B1E">
              <w:rPr>
                <w:rFonts w:ascii="Times New Roman" w:eastAsiaTheme="minorHAnsi" w:hAnsi="Times New Roman"/>
              </w:rPr>
              <w:t>материалов, красок, лаков и</w:t>
            </w:r>
          </w:p>
          <w:p w:rsidR="00F54495" w:rsidRPr="003B3B1E" w:rsidRDefault="00F54495" w:rsidP="003B3B1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3B3B1E">
              <w:rPr>
                <w:rFonts w:ascii="Times New Roman" w:eastAsiaTheme="minorHAnsi" w:hAnsi="Times New Roman"/>
              </w:rPr>
              <w:t>других</w:t>
            </w:r>
          </w:p>
          <w:p w:rsidR="00F54495" w:rsidRPr="00FD638E" w:rsidRDefault="00F54495" w:rsidP="00FD63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3B3B1E">
              <w:rPr>
                <w:rFonts w:ascii="Times New Roman" w:eastAsiaTheme="minorHAnsi" w:hAnsi="Times New Roman"/>
              </w:rPr>
              <w:t>легковоспламеняющихся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FD638E">
              <w:rPr>
                <w:rFonts w:ascii="Times New Roman" w:eastAsiaTheme="minorHAnsi" w:hAnsi="Times New Roman"/>
              </w:rPr>
              <w:t>жидкостей. Отключение</w:t>
            </w:r>
          </w:p>
          <w:p w:rsidR="00F54495" w:rsidRPr="00FD638E" w:rsidRDefault="00F54495" w:rsidP="00FD638E">
            <w:pPr>
              <w:rPr>
                <w:rFonts w:ascii="Times New Roman" w:eastAsiaTheme="minorHAnsi" w:hAnsi="Times New Roman"/>
              </w:rPr>
            </w:pPr>
            <w:r w:rsidRPr="00FD638E">
              <w:rPr>
                <w:rFonts w:ascii="Times New Roman" w:eastAsiaTheme="minorHAnsi" w:hAnsi="Times New Roman"/>
              </w:rPr>
              <w:t>электроэнергии.</w:t>
            </w:r>
          </w:p>
          <w:p w:rsidR="00F54495" w:rsidRPr="00FD638E" w:rsidRDefault="00F54495" w:rsidP="00FD63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D638E">
              <w:rPr>
                <w:rFonts w:ascii="Times New Roman" w:eastAsiaTheme="minorHAnsi" w:hAnsi="Times New Roman"/>
              </w:rPr>
              <w:t>Правила поведения учащихся</w:t>
            </w:r>
          </w:p>
          <w:p w:rsidR="00F54495" w:rsidRPr="00FD638E" w:rsidRDefault="00F54495" w:rsidP="00FD63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D638E">
              <w:rPr>
                <w:rFonts w:ascii="Times New Roman" w:eastAsiaTheme="minorHAnsi" w:hAnsi="Times New Roman"/>
              </w:rPr>
              <w:t>при пожаре. Порядок вызова</w:t>
            </w:r>
          </w:p>
          <w:p w:rsidR="00F54495" w:rsidRPr="00814C6A" w:rsidRDefault="00F54495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FD638E">
              <w:rPr>
                <w:rFonts w:ascii="Times New Roman" w:eastAsiaTheme="minorHAnsi" w:hAnsi="Times New Roman"/>
              </w:rPr>
              <w:t>пожарной команды</w:t>
            </w:r>
            <w:r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814C6A">
              <w:rPr>
                <w:rFonts w:ascii="Times New Roman" w:eastAsiaTheme="minorHAnsi" w:hAnsi="Times New Roman"/>
              </w:rPr>
              <w:t>Правила пользования</w:t>
            </w:r>
          </w:p>
          <w:p w:rsidR="00F54495" w:rsidRPr="00814C6A" w:rsidRDefault="00F54495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первичными средствами</w:t>
            </w:r>
          </w:p>
          <w:p w:rsidR="00F54495" w:rsidRPr="00814C6A" w:rsidRDefault="00F54495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пожаротушения. Устройство и</w:t>
            </w:r>
          </w:p>
          <w:p w:rsidR="00F54495" w:rsidRPr="00814C6A" w:rsidRDefault="00F54495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применение огнетушителей,</w:t>
            </w:r>
          </w:p>
          <w:p w:rsidR="00F54495" w:rsidRPr="003B3B1E" w:rsidRDefault="00F54495" w:rsidP="00814C6A">
            <w:pPr>
              <w:rPr>
                <w:rFonts w:ascii="Times New Roman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пожарных кранов.</w:t>
            </w:r>
          </w:p>
        </w:tc>
        <w:tc>
          <w:tcPr>
            <w:tcW w:w="1316" w:type="dxa"/>
          </w:tcPr>
          <w:p w:rsidR="005A7EFD" w:rsidRPr="005A7EFD" w:rsidRDefault="005A7EFD" w:rsidP="005A7EFD">
            <w:pPr>
              <w:pStyle w:val="a5"/>
              <w:shd w:val="clear" w:color="auto" w:fill="FFFFFF"/>
              <w:spacing w:before="30" w:beforeAutospacing="0" w:after="30" w:afterAutospacing="0" w:line="300" w:lineRule="atLeast"/>
              <w:rPr>
                <w:rFonts w:ascii="Verdana" w:hAnsi="Verdana"/>
                <w:color w:val="000000"/>
                <w:sz w:val="22"/>
                <w:szCs w:val="22"/>
              </w:rPr>
            </w:pPr>
            <w:r w:rsidRPr="005A7EFD">
              <w:rPr>
                <w:color w:val="000000"/>
                <w:sz w:val="22"/>
                <w:szCs w:val="22"/>
              </w:rPr>
              <w:t>знать:</w:t>
            </w:r>
          </w:p>
          <w:p w:rsidR="005A7EFD" w:rsidRPr="005A7EFD" w:rsidRDefault="005A7EFD" w:rsidP="005A7EFD">
            <w:pPr>
              <w:pStyle w:val="a5"/>
              <w:shd w:val="clear" w:color="auto" w:fill="FFFFFF"/>
              <w:spacing w:before="30" w:beforeAutospacing="0" w:after="30" w:afterAutospacing="0" w:line="300" w:lineRule="atLeast"/>
              <w:rPr>
                <w:color w:val="000000"/>
                <w:sz w:val="22"/>
                <w:szCs w:val="22"/>
              </w:rPr>
            </w:pPr>
            <w:r w:rsidRPr="005A7EFD">
              <w:rPr>
                <w:color w:val="000000"/>
                <w:sz w:val="22"/>
                <w:szCs w:val="22"/>
              </w:rPr>
              <w:t>- правила безопасного поведения при пожарах и способах эвакуации из горящего здания</w:t>
            </w:r>
          </w:p>
          <w:p w:rsidR="005A7EFD" w:rsidRPr="005A7EFD" w:rsidRDefault="005A7EFD" w:rsidP="005A7EFD">
            <w:pPr>
              <w:pStyle w:val="a5"/>
              <w:shd w:val="clear" w:color="auto" w:fill="FFFFFF"/>
              <w:spacing w:before="30" w:beforeAutospacing="0" w:after="30" w:afterAutospacing="0" w:line="300" w:lineRule="atLeast"/>
              <w:rPr>
                <w:rFonts w:ascii="Verdana" w:hAnsi="Verdana"/>
                <w:color w:val="000000"/>
                <w:sz w:val="22"/>
                <w:szCs w:val="22"/>
              </w:rPr>
            </w:pPr>
            <w:r w:rsidRPr="005A7EFD">
              <w:rPr>
                <w:color w:val="000000"/>
                <w:sz w:val="22"/>
                <w:szCs w:val="22"/>
              </w:rPr>
              <w:t xml:space="preserve">владеть навыками выполнения мероприятий по защите от пожаров; иметь представление о последствиях пожаров и мерах, принимаемых по защите от </w:t>
            </w:r>
            <w:r w:rsidRPr="005A7EFD">
              <w:rPr>
                <w:color w:val="000000"/>
                <w:sz w:val="22"/>
                <w:szCs w:val="22"/>
              </w:rPr>
              <w:lastRenderedPageBreak/>
              <w:t>них.</w:t>
            </w:r>
          </w:p>
          <w:p w:rsidR="005A7EFD" w:rsidRPr="005A7EFD" w:rsidRDefault="005A7EFD" w:rsidP="005A7EFD">
            <w:pPr>
              <w:pStyle w:val="a5"/>
              <w:shd w:val="clear" w:color="auto" w:fill="FFFFFF"/>
              <w:spacing w:before="30" w:beforeAutospacing="0" w:after="30" w:afterAutospacing="0" w:line="300" w:lineRule="atLeast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F54495" w:rsidRPr="005A7EFD" w:rsidRDefault="00F54495" w:rsidP="005A7EFD">
            <w:pPr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5A7EFD" w:rsidRPr="005A7EFD" w:rsidRDefault="005A7EFD" w:rsidP="005A7EFD">
            <w:pPr>
              <w:pStyle w:val="a5"/>
              <w:shd w:val="clear" w:color="auto" w:fill="FFFFFF"/>
              <w:spacing w:before="30" w:beforeAutospacing="0" w:after="30" w:afterAutospacing="0"/>
              <w:rPr>
                <w:rFonts w:ascii="Verdana" w:hAnsi="Verdana"/>
                <w:color w:val="000000"/>
                <w:sz w:val="22"/>
                <w:szCs w:val="22"/>
              </w:rPr>
            </w:pPr>
            <w:r w:rsidRPr="005A7EFD">
              <w:rPr>
                <w:color w:val="000000"/>
                <w:sz w:val="22"/>
                <w:szCs w:val="22"/>
              </w:rPr>
              <w:lastRenderedPageBreak/>
              <w:t>добиться ясных представлений у учащихся о пользе, опасностях и вреде, которые может принести огонь, и способах обеспечения пожарной безопасности в повседневной жизнедеятельности;</w:t>
            </w:r>
          </w:p>
          <w:p w:rsidR="005A7EFD" w:rsidRPr="005A7EFD" w:rsidRDefault="005A7EFD" w:rsidP="005A7EFD">
            <w:pPr>
              <w:pStyle w:val="a5"/>
              <w:shd w:val="clear" w:color="auto" w:fill="FFFFFF"/>
              <w:spacing w:before="30" w:beforeAutospacing="0" w:after="30" w:afterAutospacing="0"/>
              <w:rPr>
                <w:rFonts w:ascii="Verdana" w:hAnsi="Verdana"/>
                <w:color w:val="000000"/>
                <w:sz w:val="22"/>
                <w:szCs w:val="22"/>
              </w:rPr>
            </w:pPr>
            <w:r w:rsidRPr="005A7EFD">
              <w:rPr>
                <w:color w:val="000000"/>
                <w:sz w:val="22"/>
                <w:szCs w:val="22"/>
              </w:rPr>
              <w:t>-продолжать формирование привычки к соблюдению правил пожарной безопасности, бережного отношения к своей жизни, таких качеств, как осмотритель</w:t>
            </w:r>
            <w:r w:rsidRPr="005A7EFD">
              <w:rPr>
                <w:color w:val="000000"/>
                <w:sz w:val="22"/>
                <w:szCs w:val="22"/>
              </w:rPr>
              <w:lastRenderedPageBreak/>
              <w:t>ность, находчивость, собранности</w:t>
            </w:r>
          </w:p>
          <w:p w:rsidR="00F54495" w:rsidRPr="005A7EFD" w:rsidRDefault="00F54495" w:rsidP="005A7EFD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F54495" w:rsidRDefault="00E6268A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Словесно наглядный, практический</w:t>
            </w:r>
          </w:p>
        </w:tc>
        <w:tc>
          <w:tcPr>
            <w:tcW w:w="104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</w:t>
            </w:r>
          </w:p>
        </w:tc>
        <w:tc>
          <w:tcPr>
            <w:tcW w:w="1814" w:type="dxa"/>
          </w:tcPr>
          <w:p w:rsidR="00F54495" w:rsidRPr="00212CE0" w:rsidRDefault="00F54495" w:rsidP="00212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стр. 272-278, видеоролик</w:t>
            </w:r>
          </w:p>
        </w:tc>
      </w:tr>
      <w:tr w:rsidR="00E6268A" w:rsidRPr="00212CE0" w:rsidTr="00F54495">
        <w:trPr>
          <w:trHeight w:val="2013"/>
        </w:trPr>
        <w:tc>
          <w:tcPr>
            <w:tcW w:w="476" w:type="dxa"/>
          </w:tcPr>
          <w:p w:rsidR="00E6268A" w:rsidRPr="00212CE0" w:rsidRDefault="00E6268A" w:rsidP="00814C6A">
            <w:pPr>
              <w:rPr>
                <w:rFonts w:ascii="Times New Roman" w:hAnsi="Times New Roman"/>
              </w:rPr>
            </w:pPr>
            <w:r w:rsidRPr="00212CE0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30" w:type="dxa"/>
          </w:tcPr>
          <w:p w:rsidR="00E6268A" w:rsidRPr="00212CE0" w:rsidRDefault="00E6268A" w:rsidP="00814C6A">
            <w:pPr>
              <w:rPr>
                <w:rFonts w:ascii="Times New Roman" w:eastAsia="Times New Roman" w:hAnsi="Times New Roman"/>
                <w:lang w:eastAsia="ru-RU"/>
              </w:rPr>
            </w:pPr>
            <w:r w:rsidRPr="00212CE0">
              <w:rPr>
                <w:rFonts w:ascii="Times New Roman" w:eastAsia="Times New Roman" w:hAnsi="Times New Roman"/>
                <w:lang w:eastAsia="ru-RU"/>
              </w:rPr>
              <w:t>Доврачебная помощь.</w:t>
            </w:r>
          </w:p>
        </w:tc>
        <w:tc>
          <w:tcPr>
            <w:tcW w:w="1975" w:type="dxa"/>
          </w:tcPr>
          <w:p w:rsidR="00E6268A" w:rsidRPr="00814C6A" w:rsidRDefault="00E6268A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Урок № 5.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814C6A">
              <w:rPr>
                <w:rFonts w:ascii="Times New Roman" w:eastAsiaTheme="minorHAnsi" w:hAnsi="Times New Roman"/>
              </w:rPr>
              <w:t>Оказание первой медицинской</w:t>
            </w:r>
          </w:p>
          <w:p w:rsidR="00E6268A" w:rsidRPr="00814C6A" w:rsidRDefault="00E6268A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помощи при отравлениях</w:t>
            </w:r>
          </w:p>
          <w:p w:rsidR="00E6268A" w:rsidRPr="00814C6A" w:rsidRDefault="00E6268A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парами лакокрасочных</w:t>
            </w:r>
          </w:p>
          <w:p w:rsidR="00E6268A" w:rsidRPr="00212CE0" w:rsidRDefault="00E6268A" w:rsidP="00814C6A">
            <w:pPr>
              <w:rPr>
                <w:rFonts w:ascii="Times New Roman" w:eastAsia="Times New Roman" w:hAnsi="Times New Roman"/>
                <w:lang w:eastAsia="ru-RU"/>
              </w:rPr>
            </w:pPr>
            <w:r w:rsidRPr="00814C6A">
              <w:rPr>
                <w:rFonts w:ascii="Times New Roman" w:eastAsiaTheme="minorHAnsi" w:hAnsi="Times New Roman"/>
              </w:rPr>
              <w:t>материалов</w:t>
            </w:r>
          </w:p>
        </w:tc>
        <w:tc>
          <w:tcPr>
            <w:tcW w:w="657" w:type="dxa"/>
          </w:tcPr>
          <w:p w:rsidR="00E6268A" w:rsidRPr="00212CE0" w:rsidRDefault="00E6268A" w:rsidP="00814C6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E6268A" w:rsidRPr="00212CE0" w:rsidRDefault="00E6268A" w:rsidP="00814C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763" w:type="dxa"/>
          </w:tcPr>
          <w:p w:rsidR="00E6268A" w:rsidRPr="00814C6A" w:rsidRDefault="00E6268A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Оказание первой медицинской</w:t>
            </w:r>
          </w:p>
          <w:p w:rsidR="00E6268A" w:rsidRPr="00814C6A" w:rsidRDefault="00E6268A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помощи при отравлениях</w:t>
            </w:r>
          </w:p>
          <w:p w:rsidR="00E6268A" w:rsidRPr="00814C6A" w:rsidRDefault="00E6268A" w:rsidP="00814C6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парами лакокрасочных</w:t>
            </w:r>
          </w:p>
          <w:p w:rsidR="00E6268A" w:rsidRPr="00212CE0" w:rsidRDefault="00E6268A" w:rsidP="00814C6A">
            <w:pPr>
              <w:rPr>
                <w:rFonts w:ascii="Times New Roman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материалов.</w:t>
            </w:r>
          </w:p>
        </w:tc>
        <w:tc>
          <w:tcPr>
            <w:tcW w:w="1316" w:type="dxa"/>
            <w:vMerge w:val="restart"/>
          </w:tcPr>
          <w:p w:rsidR="00E6268A" w:rsidRPr="00212CE0" w:rsidRDefault="00E6268A" w:rsidP="00814C6A">
            <w:pPr>
              <w:rPr>
                <w:rFonts w:ascii="Times New Roman" w:hAnsi="Times New Roman"/>
              </w:rPr>
            </w:pPr>
            <w:r w:rsidRPr="00E6268A">
              <w:rPr>
                <w:rFonts w:ascii="Times New Roman" w:hAnsi="Times New Roman"/>
                <w:color w:val="000000"/>
                <w:shd w:val="clear" w:color="auto" w:fill="FFFFFF"/>
              </w:rPr>
              <w:t>Ознакомление ребят с элементарными приёмами ок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азания первой медицинской помощи</w:t>
            </w:r>
          </w:p>
        </w:tc>
        <w:tc>
          <w:tcPr>
            <w:tcW w:w="1484" w:type="dxa"/>
            <w:vMerge w:val="restart"/>
          </w:tcPr>
          <w:p w:rsidR="00E6268A" w:rsidRPr="00212CE0" w:rsidRDefault="00E6268A" w:rsidP="00853C80">
            <w:pPr>
              <w:rPr>
                <w:rFonts w:ascii="Times New Roman" w:hAnsi="Times New Roman"/>
              </w:rPr>
            </w:pPr>
            <w:r w:rsidRPr="00E6268A">
              <w:rPr>
                <w:rFonts w:ascii="Times New Roman" w:hAnsi="Times New Roman"/>
                <w:color w:val="000000"/>
                <w:shd w:val="clear" w:color="auto" w:fill="FFFFFF"/>
              </w:rPr>
              <w:t>воспитывать желание быть здоровым, чувство ответственности за личную безопасность, желание оказать помощь пострадавшим.</w:t>
            </w:r>
            <w:r w:rsidRPr="00E6268A">
              <w:rPr>
                <w:rFonts w:ascii="Times New Roman" w:hAnsi="Times New Roman"/>
                <w:color w:val="000000"/>
              </w:rPr>
              <w:br/>
            </w:r>
            <w:r w:rsidRPr="00E6268A">
              <w:rPr>
                <w:rFonts w:ascii="Times New Roman" w:hAnsi="Times New Roman"/>
                <w:color w:val="000000"/>
                <w:shd w:val="clear" w:color="auto" w:fill="FFFFFF"/>
              </w:rPr>
              <w:t>- довести до понимания детей, что зачастую оказанная первая помощь может спасти человеку здоровье и жизнь.</w:t>
            </w:r>
            <w:r w:rsidRPr="00E6268A">
              <w:rPr>
                <w:rFonts w:ascii="Times New Roman" w:hAnsi="Times New Roman"/>
                <w:color w:val="000000"/>
              </w:rPr>
              <w:br/>
            </w:r>
            <w:r w:rsidRPr="00E626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ознакомить с приёмами оказания </w:t>
            </w:r>
            <w:r w:rsidRPr="00E626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первой помощи применительно к характеру полученного пострадавшим повреждения.</w:t>
            </w:r>
            <w:r w:rsidRPr="00E6268A">
              <w:rPr>
                <w:rFonts w:ascii="Times New Roman" w:hAnsi="Times New Roman"/>
                <w:color w:val="000000"/>
              </w:rPr>
              <w:br/>
            </w:r>
            <w:r w:rsidRPr="00E6268A">
              <w:rPr>
                <w:rFonts w:ascii="Times New Roman" w:hAnsi="Times New Roman"/>
                <w:color w:val="000000"/>
                <w:shd w:val="clear" w:color="auto" w:fill="FFFFFF"/>
              </w:rPr>
              <w:t>- развивать умение самостоятельно пользоваться полученными знаниями в повседневной жизни.</w:t>
            </w:r>
          </w:p>
        </w:tc>
        <w:tc>
          <w:tcPr>
            <w:tcW w:w="1044" w:type="dxa"/>
          </w:tcPr>
          <w:p w:rsidR="00E6268A" w:rsidRDefault="00E6268A" w:rsidP="00814C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Словесно наглядный, практический</w:t>
            </w:r>
          </w:p>
        </w:tc>
        <w:tc>
          <w:tcPr>
            <w:tcW w:w="1044" w:type="dxa"/>
          </w:tcPr>
          <w:p w:rsidR="00E6268A" w:rsidRPr="00212CE0" w:rsidRDefault="00E6268A" w:rsidP="00814C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</w:tc>
        <w:tc>
          <w:tcPr>
            <w:tcW w:w="1814" w:type="dxa"/>
          </w:tcPr>
          <w:p w:rsidR="00E6268A" w:rsidRPr="00212CE0" w:rsidRDefault="00E6268A" w:rsidP="00814C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стр. 272-278, видеоролик</w:t>
            </w:r>
          </w:p>
        </w:tc>
      </w:tr>
      <w:tr w:rsidR="00E6268A" w:rsidRPr="00212CE0" w:rsidTr="00F54495">
        <w:trPr>
          <w:trHeight w:val="1773"/>
        </w:trPr>
        <w:tc>
          <w:tcPr>
            <w:tcW w:w="476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6268A" w:rsidRPr="00212CE0" w:rsidRDefault="00E6268A" w:rsidP="00E626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5" w:type="dxa"/>
          </w:tcPr>
          <w:p w:rsidR="00E6268A" w:rsidRPr="00814C6A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Урок № 6. 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814C6A">
              <w:rPr>
                <w:rFonts w:ascii="Times New Roman" w:eastAsiaTheme="minorHAnsi" w:hAnsi="Times New Roman"/>
              </w:rPr>
              <w:t>Оказание первой медицинской</w:t>
            </w:r>
          </w:p>
          <w:p w:rsidR="00E6268A" w:rsidRPr="00814C6A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помощи при поражении</w:t>
            </w:r>
          </w:p>
          <w:p w:rsidR="00E6268A" w:rsidRPr="00212CE0" w:rsidRDefault="00E6268A" w:rsidP="00E6268A">
            <w:pPr>
              <w:rPr>
                <w:rFonts w:ascii="Times New Roman" w:eastAsia="Times New Roman" w:hAnsi="Times New Roman"/>
                <w:lang w:eastAsia="ru-RU"/>
              </w:rPr>
            </w:pPr>
            <w:r w:rsidRPr="00814C6A">
              <w:rPr>
                <w:rFonts w:ascii="Times New Roman" w:eastAsiaTheme="minorHAnsi" w:hAnsi="Times New Roman"/>
              </w:rPr>
              <w:t>электрическим током</w:t>
            </w:r>
          </w:p>
        </w:tc>
        <w:tc>
          <w:tcPr>
            <w:tcW w:w="657" w:type="dxa"/>
          </w:tcPr>
          <w:p w:rsidR="00E6268A" w:rsidRPr="00212CE0" w:rsidRDefault="00E6268A" w:rsidP="00E626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763" w:type="dxa"/>
          </w:tcPr>
          <w:p w:rsidR="00E6268A" w:rsidRPr="00814C6A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Оказание первой медицинской</w:t>
            </w:r>
          </w:p>
          <w:p w:rsidR="00E6268A" w:rsidRPr="00814C6A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помощи при поражении</w:t>
            </w:r>
          </w:p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 w:rsidRPr="00814C6A">
              <w:rPr>
                <w:rFonts w:ascii="Times New Roman" w:eastAsiaTheme="minorHAnsi" w:hAnsi="Times New Roman"/>
              </w:rPr>
              <w:t>электрическим током.</w:t>
            </w:r>
          </w:p>
        </w:tc>
        <w:tc>
          <w:tcPr>
            <w:tcW w:w="1316" w:type="dxa"/>
            <w:vMerge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E6268A" w:rsidRPr="00212CE0" w:rsidRDefault="00E6268A" w:rsidP="00853C80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E6268A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Словесно наглядный, практический</w:t>
            </w:r>
          </w:p>
        </w:tc>
        <w:tc>
          <w:tcPr>
            <w:tcW w:w="104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</w:tc>
        <w:tc>
          <w:tcPr>
            <w:tcW w:w="181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стр. 272-278, видеоролик</w:t>
            </w:r>
          </w:p>
        </w:tc>
      </w:tr>
      <w:tr w:rsidR="00E6268A" w:rsidRPr="00212CE0" w:rsidTr="00F54495">
        <w:trPr>
          <w:trHeight w:val="2013"/>
        </w:trPr>
        <w:tc>
          <w:tcPr>
            <w:tcW w:w="476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6268A" w:rsidRPr="00212CE0" w:rsidRDefault="00E6268A" w:rsidP="00E626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5" w:type="dxa"/>
          </w:tcPr>
          <w:p w:rsidR="00E6268A" w:rsidRPr="00167C6F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Урок № 7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167C6F">
              <w:rPr>
                <w:rFonts w:ascii="Times New Roman" w:eastAsiaTheme="minorHAnsi" w:hAnsi="Times New Roman"/>
              </w:rPr>
              <w:t>Оказание первой медицинской</w:t>
            </w:r>
          </w:p>
          <w:p w:rsidR="00E6268A" w:rsidRPr="00167C6F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помощи при ожогах и</w:t>
            </w:r>
          </w:p>
          <w:p w:rsidR="00E6268A" w:rsidRPr="00212CE0" w:rsidRDefault="00E6268A" w:rsidP="00E6268A">
            <w:pPr>
              <w:rPr>
                <w:rFonts w:ascii="Times New Roman" w:eastAsia="Times New Roman" w:hAnsi="Times New Roman"/>
                <w:lang w:eastAsia="ru-RU"/>
              </w:rPr>
            </w:pPr>
            <w:r w:rsidRPr="00167C6F">
              <w:rPr>
                <w:rFonts w:ascii="Times New Roman" w:eastAsiaTheme="minorHAnsi" w:hAnsi="Times New Roman"/>
              </w:rPr>
              <w:t>обморожениях</w:t>
            </w:r>
            <w:r>
              <w:rPr>
                <w:rFonts w:ascii="Times New Roman" w:eastAsia="Times New Roman" w:hAnsi="Times New Roman"/>
                <w:lang w:eastAsia="ru-RU"/>
              </w:rPr>
              <w:t>, тепловых и солнечных ударах.</w:t>
            </w:r>
          </w:p>
        </w:tc>
        <w:tc>
          <w:tcPr>
            <w:tcW w:w="657" w:type="dxa"/>
          </w:tcPr>
          <w:p w:rsidR="00E6268A" w:rsidRPr="00212CE0" w:rsidRDefault="00E6268A" w:rsidP="00E626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763" w:type="dxa"/>
          </w:tcPr>
          <w:p w:rsidR="00E6268A" w:rsidRPr="00167C6F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Оказание первой медицинской</w:t>
            </w:r>
          </w:p>
          <w:p w:rsidR="00E6268A" w:rsidRPr="00167C6F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помощи при ожогах и</w:t>
            </w:r>
          </w:p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обморожениях, обморожениях и тепловом или солнечном ударе.</w:t>
            </w:r>
          </w:p>
        </w:tc>
        <w:tc>
          <w:tcPr>
            <w:tcW w:w="1316" w:type="dxa"/>
            <w:vMerge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E6268A" w:rsidRPr="00E6268A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E6268A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Словесно наглядный, практический</w:t>
            </w:r>
          </w:p>
        </w:tc>
        <w:tc>
          <w:tcPr>
            <w:tcW w:w="104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Тест, тренировочные мероприятия. </w:t>
            </w:r>
          </w:p>
        </w:tc>
        <w:tc>
          <w:tcPr>
            <w:tcW w:w="181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стр. 272-278, видеоролик</w:t>
            </w:r>
          </w:p>
        </w:tc>
      </w:tr>
      <w:tr w:rsidR="00E6268A" w:rsidRPr="00212CE0" w:rsidTr="00F54495">
        <w:trPr>
          <w:trHeight w:val="1788"/>
        </w:trPr>
        <w:tc>
          <w:tcPr>
            <w:tcW w:w="476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6268A" w:rsidRPr="00212CE0" w:rsidRDefault="00E6268A" w:rsidP="00E626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5" w:type="dxa"/>
          </w:tcPr>
          <w:p w:rsidR="00E6268A" w:rsidRPr="00212CE0" w:rsidRDefault="00E6268A" w:rsidP="00E6268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Урок № 8. Контрольная работа (итоговая) </w:t>
            </w:r>
          </w:p>
        </w:tc>
        <w:tc>
          <w:tcPr>
            <w:tcW w:w="657" w:type="dxa"/>
          </w:tcPr>
          <w:p w:rsidR="00E6268A" w:rsidRPr="00212CE0" w:rsidRDefault="00E6268A" w:rsidP="00E626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22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работа.</w:t>
            </w:r>
          </w:p>
        </w:tc>
        <w:tc>
          <w:tcPr>
            <w:tcW w:w="2763" w:type="dxa"/>
          </w:tcPr>
          <w:p w:rsidR="00E6268A" w:rsidRPr="00167C6F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Проверка качества усвоения</w:t>
            </w:r>
          </w:p>
          <w:p w:rsidR="00E6268A" w:rsidRPr="00167C6F" w:rsidRDefault="00E6268A" w:rsidP="00E6268A">
            <w:pPr>
              <w:rPr>
                <w:rFonts w:ascii="Times New Roman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знаний по пройденному курсу.</w:t>
            </w:r>
          </w:p>
        </w:tc>
        <w:tc>
          <w:tcPr>
            <w:tcW w:w="1316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E6268A" w:rsidRPr="00167C6F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044" w:type="dxa"/>
          </w:tcPr>
          <w:p w:rsidR="00E6268A" w:rsidRPr="00167C6F" w:rsidRDefault="00E6268A" w:rsidP="00E626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Проверка качества усвоения</w:t>
            </w:r>
          </w:p>
          <w:p w:rsidR="00E6268A" w:rsidRPr="00212CE0" w:rsidRDefault="00E6268A" w:rsidP="00E6268A">
            <w:pPr>
              <w:rPr>
                <w:rFonts w:ascii="Times New Roman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знаний по пройденному курсу.</w:t>
            </w:r>
          </w:p>
        </w:tc>
        <w:tc>
          <w:tcPr>
            <w:tcW w:w="181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</w:tr>
      <w:tr w:rsidR="00E6268A" w:rsidRPr="00212CE0" w:rsidTr="00F54495">
        <w:trPr>
          <w:trHeight w:val="255"/>
        </w:trPr>
        <w:tc>
          <w:tcPr>
            <w:tcW w:w="476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6268A" w:rsidRPr="00212CE0" w:rsidRDefault="00E6268A" w:rsidP="00E6268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5" w:type="dxa"/>
          </w:tcPr>
          <w:p w:rsidR="00E6268A" w:rsidRPr="00167C6F" w:rsidRDefault="00E6268A" w:rsidP="00E6268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67C6F">
              <w:rPr>
                <w:rFonts w:ascii="Times New Roman" w:eastAsia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657" w:type="dxa"/>
          </w:tcPr>
          <w:p w:rsidR="00E6268A" w:rsidRPr="00167C6F" w:rsidRDefault="00E6268A" w:rsidP="00E6268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67C6F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922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2763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E6268A" w:rsidRPr="00212CE0" w:rsidRDefault="00E6268A" w:rsidP="00E6268A">
            <w:pPr>
              <w:rPr>
                <w:rFonts w:ascii="Times New Roman" w:hAnsi="Times New Roman"/>
              </w:rPr>
            </w:pPr>
          </w:p>
        </w:tc>
      </w:tr>
    </w:tbl>
    <w:p w:rsidR="00906DF2" w:rsidRPr="00212CE0" w:rsidRDefault="00906DF2" w:rsidP="00906DF2">
      <w:pPr>
        <w:rPr>
          <w:rFonts w:ascii="Times New Roman" w:hAnsi="Times New Roman"/>
          <w:b/>
        </w:rPr>
      </w:pPr>
    </w:p>
    <w:p w:rsidR="00D73EF8" w:rsidRPr="00212CE0" w:rsidRDefault="00D73EF8" w:rsidP="00906DF2">
      <w:pPr>
        <w:rPr>
          <w:rFonts w:ascii="Times New Roman" w:hAnsi="Times New Roman"/>
          <w:b/>
        </w:rPr>
      </w:pPr>
    </w:p>
    <w:p w:rsidR="00212CE0" w:rsidRPr="00212CE0" w:rsidRDefault="00212CE0" w:rsidP="00906DF2">
      <w:pPr>
        <w:rPr>
          <w:rFonts w:ascii="Times New Roman" w:hAnsi="Times New Roman"/>
          <w:b/>
        </w:rPr>
        <w:sectPr w:rsidR="00212CE0" w:rsidRPr="00212CE0" w:rsidSect="009F077C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2B42B9" w:rsidRPr="00212CE0" w:rsidRDefault="002B42B9" w:rsidP="002B42B9">
      <w:pPr>
        <w:spacing w:after="0"/>
        <w:jc w:val="right"/>
        <w:rPr>
          <w:rFonts w:ascii="Times New Roman" w:hAnsi="Times New Roman"/>
          <w:b/>
        </w:rPr>
      </w:pPr>
    </w:p>
    <w:p w:rsidR="00740B2C" w:rsidRPr="00212CE0" w:rsidRDefault="00740B2C"/>
    <w:sectPr w:rsidR="00740B2C" w:rsidRPr="00212CE0" w:rsidSect="007020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C4EAE"/>
    <w:multiLevelType w:val="multilevel"/>
    <w:tmpl w:val="807E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75E66"/>
    <w:multiLevelType w:val="multilevel"/>
    <w:tmpl w:val="633C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C177D"/>
    <w:multiLevelType w:val="multilevel"/>
    <w:tmpl w:val="A5C6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BA130C"/>
    <w:multiLevelType w:val="multilevel"/>
    <w:tmpl w:val="D6066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112B85"/>
    <w:multiLevelType w:val="multilevel"/>
    <w:tmpl w:val="A7F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33077"/>
    <w:multiLevelType w:val="multilevel"/>
    <w:tmpl w:val="0A6A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9774CD"/>
    <w:multiLevelType w:val="multilevel"/>
    <w:tmpl w:val="45FA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B9"/>
    <w:rsid w:val="00140B59"/>
    <w:rsid w:val="00167C6F"/>
    <w:rsid w:val="001D4926"/>
    <w:rsid w:val="00212CE0"/>
    <w:rsid w:val="002B42B9"/>
    <w:rsid w:val="002E77F1"/>
    <w:rsid w:val="003878AF"/>
    <w:rsid w:val="003B3B1E"/>
    <w:rsid w:val="003D10DA"/>
    <w:rsid w:val="003D17C3"/>
    <w:rsid w:val="00423C9C"/>
    <w:rsid w:val="00467AB2"/>
    <w:rsid w:val="004A631F"/>
    <w:rsid w:val="00502DAC"/>
    <w:rsid w:val="005A7EFD"/>
    <w:rsid w:val="006057D6"/>
    <w:rsid w:val="00630114"/>
    <w:rsid w:val="0064626E"/>
    <w:rsid w:val="007020F8"/>
    <w:rsid w:val="00717585"/>
    <w:rsid w:val="00740B2C"/>
    <w:rsid w:val="007B3334"/>
    <w:rsid w:val="00814C6A"/>
    <w:rsid w:val="008C1B5D"/>
    <w:rsid w:val="00906DF2"/>
    <w:rsid w:val="00925636"/>
    <w:rsid w:val="0093170A"/>
    <w:rsid w:val="00942FEB"/>
    <w:rsid w:val="00976D8C"/>
    <w:rsid w:val="009D74BE"/>
    <w:rsid w:val="009F077C"/>
    <w:rsid w:val="00B131C1"/>
    <w:rsid w:val="00B71380"/>
    <w:rsid w:val="00D73EF8"/>
    <w:rsid w:val="00E12C32"/>
    <w:rsid w:val="00E6268A"/>
    <w:rsid w:val="00F54495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67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5A7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268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B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3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67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5A7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268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B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30D4-2F54-4480-A931-8A1AAA52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cp:lastPrinted>2018-09-18T10:36:00Z</cp:lastPrinted>
  <dcterms:created xsi:type="dcterms:W3CDTF">2018-09-14T08:02:00Z</dcterms:created>
  <dcterms:modified xsi:type="dcterms:W3CDTF">2019-09-29T09:49:00Z</dcterms:modified>
</cp:coreProperties>
</file>