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AD" w:rsidRDefault="004D7BAD" w:rsidP="0093456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26382" cy="9248775"/>
            <wp:effectExtent l="0" t="0" r="0" b="0"/>
            <wp:docPr id="1" name="Рисунок 1" descr="E:\Documents and Settings\Admin\Рабочий стол\скан\Изображ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скан\Изображе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88" cy="924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7638" w:rsidRPr="002B7638" w:rsidRDefault="002B7638" w:rsidP="00934564">
      <w:pPr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lastRenderedPageBreak/>
        <w:t>г) адрес места жительства ребенка, его родителей (законных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2.2.2. заявление (согласие) подростка, достигшего возраста 14 лет;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2.2.3. личное дело учащегося;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2.2.4. медицинскую карту;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2.2.5. оригинал и ксерокопию свидетельства о рождении гражданина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или паспорта (ксерокопия заверяется подписью директора и гербовой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печатью Учреждения, после чего оригинал документа возвращается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родителям (законным представителям);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2.2.6. ведомость текущих оценок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>, заверенную печатью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Учреждения, в котором он обучался ранее (при переводе обучающегося в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течение учебного года).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2.3. Родители (законные представители) детей имеют право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усмотрению представлять другие документы, в том числе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медицинское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заключение о состоянии здоровья ребенка.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2.4. Требование предоставления других документов в качестве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основания для приема детей в учреждение не допускается.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представителями) детей, регистрируются в журнале приема заявлений. После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регистрации заявления родителям (законным представителям) детей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выдается расписка в получении документов, содержащая информацию о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регистрационном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номере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 xml:space="preserve"> заявления о приеме ребенка в школу, о перечне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представленных документов. Расписка заверяется подписью </w:t>
      </w:r>
      <w:proofErr w:type="spellStart"/>
      <w:r w:rsidRPr="002B7638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  <w:r w:rsidRPr="002B7638">
        <w:rPr>
          <w:rFonts w:ascii="Times New Roman" w:hAnsi="Times New Roman" w:cs="Times New Roman"/>
          <w:sz w:val="28"/>
          <w:szCs w:val="28"/>
        </w:rPr>
        <w:t>,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ответственного за прием документов, и печатью Учреждения 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2.6. Прием учащихся в Учреждение осуществляется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 xml:space="preserve"> вступительных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испытаний. В случае отсутствия документов, подтверждающих уровень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программы,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Учреждение создает комиссию для проведения его аттестации.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2.6. Прием на обучение детей с ограниченными возможностями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здоровья по адаптированной основной общеобразовательной программе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осуществляется только с письменного согласия родителей (законных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представителей) и на основании рекомендации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психолого-медико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>-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638">
        <w:rPr>
          <w:rFonts w:ascii="Times New Roman" w:hAnsi="Times New Roman" w:cs="Times New Roman"/>
          <w:b/>
          <w:bCs/>
          <w:sz w:val="28"/>
          <w:szCs w:val="28"/>
        </w:rPr>
        <w:t>III. Организация информирования поступающих граждан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3.1. С целью ознакомления родителей (законных представителей)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учащихся с Уставом учреждения, лицензией на осуществление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с образовательными программами,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 учреждения, другими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организацию осуществления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права и обязанности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>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Учреждение размещает копии указанных документов на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информационном</w:t>
      </w:r>
      <w:proofErr w:type="gramEnd"/>
    </w:p>
    <w:p w:rsidR="002B7638" w:rsidRPr="002B7638" w:rsidRDefault="002B7638" w:rsidP="009345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 xml:space="preserve"> и в сети Интернет на</w:t>
      </w:r>
      <w:r w:rsidR="00934564">
        <w:rPr>
          <w:rFonts w:ascii="Times New Roman" w:hAnsi="Times New Roman" w:cs="Times New Roman"/>
          <w:sz w:val="28"/>
          <w:szCs w:val="28"/>
        </w:rPr>
        <w:t xml:space="preserve"> официальном сайте Учреждения.                                                                  </w:t>
      </w:r>
      <w:r w:rsidRPr="002B7638">
        <w:rPr>
          <w:rFonts w:ascii="Times New Roman" w:hAnsi="Times New Roman" w:cs="Times New Roman"/>
          <w:sz w:val="28"/>
          <w:szCs w:val="28"/>
        </w:rPr>
        <w:t>3.2. Факт ознакомления родителей (законных представителей) ребенка,</w:t>
      </w:r>
    </w:p>
    <w:p w:rsidR="002B7638" w:rsidRPr="002B7638" w:rsidRDefault="002B7638" w:rsidP="0093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через информационные системы общего пользования,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B7638" w:rsidRPr="002B7638" w:rsidRDefault="002B7638" w:rsidP="00934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образовательными программами, свидетельством о </w:t>
      </w:r>
      <w:proofErr w:type="gramStart"/>
      <w:r w:rsidRPr="002B763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аккредитации учреждения, уставом учреждения фиксируется в заявлении о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2B7638">
        <w:rPr>
          <w:rFonts w:ascii="Times New Roman" w:hAnsi="Times New Roman" w:cs="Times New Roman"/>
          <w:sz w:val="28"/>
          <w:szCs w:val="28"/>
        </w:rPr>
        <w:t xml:space="preserve"> и заверяется личной подписью родителей (законных представителей)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ребенка.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3.3. Подписью родителей (законных представителей) учащегося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фиксируется также согласие на обработку их персональных данных и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персональных данных ребенка в порядке, установленном законодательством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7638">
        <w:rPr>
          <w:rFonts w:ascii="Times New Roman" w:hAnsi="Times New Roman" w:cs="Times New Roman"/>
          <w:b/>
          <w:bCs/>
          <w:sz w:val="28"/>
          <w:szCs w:val="28"/>
        </w:rPr>
        <w:t>IV. Зачисление в Учреждение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4.1. Зачисление в Учреждение оформляется приказом </w:t>
      </w:r>
      <w:r w:rsidR="00934564">
        <w:rPr>
          <w:rFonts w:ascii="Times New Roman" w:hAnsi="Times New Roman" w:cs="Times New Roman"/>
          <w:sz w:val="28"/>
          <w:szCs w:val="28"/>
        </w:rPr>
        <w:t>директора школы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 xml:space="preserve"> после приема вышеперечисленных документов на основании</w:t>
      </w:r>
    </w:p>
    <w:p w:rsidR="002B7638" w:rsidRPr="002B7638" w:rsidRDefault="00934564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комиссии по делам несовершеннолетних и защите их прав</w:t>
      </w:r>
      <w:r w:rsidR="002B7638" w:rsidRPr="002B7638">
        <w:rPr>
          <w:rFonts w:ascii="Times New Roman" w:hAnsi="Times New Roman" w:cs="Times New Roman"/>
          <w:sz w:val="28"/>
          <w:szCs w:val="28"/>
        </w:rPr>
        <w:t>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Приказ доводится до сведения родителей (законных представителей), после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7638">
        <w:rPr>
          <w:rFonts w:ascii="Times New Roman" w:hAnsi="Times New Roman" w:cs="Times New Roman"/>
          <w:sz w:val="28"/>
          <w:szCs w:val="28"/>
        </w:rPr>
        <w:t>чего заключается договор между Учреждением и родителями (законными</w:t>
      </w:r>
      <w:proofErr w:type="gramEnd"/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представителями) учащегося.</w:t>
      </w:r>
    </w:p>
    <w:p w:rsidR="002B7638" w:rsidRPr="002B7638" w:rsidRDefault="002B7638" w:rsidP="002B7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4.2. На каждого ребенка, зачисленного в Учреждение, заводится личное</w:t>
      </w:r>
    </w:p>
    <w:p w:rsidR="002B7638" w:rsidRPr="002B7638" w:rsidRDefault="002B7638" w:rsidP="002B7638">
      <w:pPr>
        <w:rPr>
          <w:rFonts w:ascii="Times New Roman" w:hAnsi="Times New Roman" w:cs="Times New Roman"/>
          <w:sz w:val="28"/>
          <w:szCs w:val="28"/>
        </w:rPr>
      </w:pPr>
      <w:r w:rsidRPr="002B7638">
        <w:rPr>
          <w:rFonts w:ascii="Times New Roman" w:hAnsi="Times New Roman" w:cs="Times New Roman"/>
          <w:sz w:val="28"/>
          <w:szCs w:val="28"/>
        </w:rPr>
        <w:t>дело, в котором хранятся все полученные при приеме и иные документы</w:t>
      </w:r>
      <w:r w:rsidR="00934564">
        <w:rPr>
          <w:rFonts w:ascii="Times New Roman" w:hAnsi="Times New Roman" w:cs="Times New Roman"/>
          <w:sz w:val="28"/>
          <w:szCs w:val="28"/>
        </w:rPr>
        <w:t>.</w:t>
      </w:r>
    </w:p>
    <w:sectPr w:rsidR="002B7638" w:rsidRPr="002B7638" w:rsidSect="0094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38"/>
    <w:rsid w:val="001F7999"/>
    <w:rsid w:val="002B7638"/>
    <w:rsid w:val="003D3C78"/>
    <w:rsid w:val="004D7BAD"/>
    <w:rsid w:val="00716B2B"/>
    <w:rsid w:val="00934564"/>
    <w:rsid w:val="0094749C"/>
    <w:rsid w:val="00B06E5B"/>
    <w:rsid w:val="00D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2019-09-25T15:54:00Z</dcterms:created>
  <dcterms:modified xsi:type="dcterms:W3CDTF">2019-09-28T08:43:00Z</dcterms:modified>
</cp:coreProperties>
</file>