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EF" w:rsidRDefault="00E244EF" w:rsidP="00C127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E244EF">
        <w:rPr>
          <w:rFonts w:ascii="Times New Roman" w:hAnsi="Times New Roman" w:cs="Times New Roman"/>
          <w:b/>
          <w:bCs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2in">
            <v:imagedata r:id="rId6" o:title="1"/>
          </v:shape>
        </w:pict>
      </w:r>
      <w:bookmarkEnd w:id="0"/>
    </w:p>
    <w:p w:rsidR="005B46EC" w:rsidRPr="00C12703" w:rsidRDefault="005B46EC" w:rsidP="00C127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2703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5B46EC" w:rsidRPr="00C12703" w:rsidRDefault="005B46EC" w:rsidP="00657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03">
        <w:rPr>
          <w:rFonts w:ascii="Times New Roman" w:hAnsi="Times New Roman" w:cs="Times New Roman"/>
          <w:b/>
          <w:bCs/>
          <w:sz w:val="28"/>
          <w:szCs w:val="28"/>
        </w:rPr>
        <w:t xml:space="preserve">Совета профилактики МБОУ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«СУВУ № 14 «Подросток» </w:t>
      </w:r>
    </w:p>
    <w:p w:rsidR="005B46EC" w:rsidRPr="00C12703" w:rsidRDefault="005B46EC" w:rsidP="00657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703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C12703">
        <w:rPr>
          <w:rFonts w:ascii="Times New Roman" w:hAnsi="Times New Roman" w:cs="Times New Roman"/>
          <w:b/>
          <w:bCs/>
          <w:sz w:val="28"/>
          <w:szCs w:val="28"/>
        </w:rPr>
        <w:t>-201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1270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B46EC" w:rsidRDefault="005B46EC" w:rsidP="00657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6EC" w:rsidRPr="00C12703" w:rsidRDefault="005B46EC" w:rsidP="00657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b/>
          <w:bCs/>
          <w:sz w:val="24"/>
          <w:szCs w:val="24"/>
        </w:rPr>
        <w:t>Цель работы: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703">
        <w:rPr>
          <w:rFonts w:ascii="Times New Roman" w:hAnsi="Times New Roman" w:cs="Times New Roman"/>
          <w:sz w:val="24"/>
          <w:szCs w:val="24"/>
        </w:rPr>
        <w:t>оказание своевременной и квалифицированной помощи детям,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703">
        <w:rPr>
          <w:rFonts w:ascii="Times New Roman" w:hAnsi="Times New Roman" w:cs="Times New Roman"/>
          <w:sz w:val="24"/>
          <w:szCs w:val="24"/>
        </w:rPr>
        <w:t>подросткам и (или) их семьям, попавшим в сложные социальные, семейные, педагогические и прочие ситуации.</w:t>
      </w:r>
    </w:p>
    <w:p w:rsidR="005B46EC" w:rsidRPr="00C12703" w:rsidRDefault="005B46EC" w:rsidP="006570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703">
        <w:rPr>
          <w:rFonts w:ascii="Times New Roman" w:hAnsi="Times New Roman" w:cs="Times New Roman"/>
          <w:b/>
          <w:bCs/>
          <w:sz w:val="24"/>
          <w:szCs w:val="24"/>
        </w:rPr>
        <w:t xml:space="preserve">Задачи работы:  </w:t>
      </w:r>
    </w:p>
    <w:p w:rsidR="005B46EC" w:rsidRPr="00C12703" w:rsidRDefault="005B46EC" w:rsidP="00657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 xml:space="preserve">организация взаимодействия социально-педагогических и прочих структур в решении проблем несовершеннолетних; </w:t>
      </w:r>
    </w:p>
    <w:p w:rsidR="005B46EC" w:rsidRPr="00C12703" w:rsidRDefault="005B46EC" w:rsidP="00657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социальной адаптации несовершеннолетних, раскрытие их творческого потенциала и жизненного самоопределения;  </w:t>
      </w:r>
    </w:p>
    <w:p w:rsidR="005B46EC" w:rsidRPr="00C12703" w:rsidRDefault="005B46EC" w:rsidP="006570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>организация социального патронажа детей и подростков и (или) их семей, рассматриваемых на заседании Совета;</w:t>
      </w:r>
    </w:p>
    <w:p w:rsidR="005B46EC" w:rsidRPr="00D125B5" w:rsidRDefault="005B46EC" w:rsidP="00D12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703">
        <w:rPr>
          <w:rFonts w:ascii="Times New Roman" w:hAnsi="Times New Roman" w:cs="Times New Roman"/>
          <w:sz w:val="24"/>
          <w:szCs w:val="24"/>
        </w:rPr>
        <w:t xml:space="preserve"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 </w:t>
      </w:r>
    </w:p>
    <w:p w:rsidR="005B46EC" w:rsidRDefault="005B46EC" w:rsidP="006570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1296"/>
        <w:gridCol w:w="5879"/>
        <w:gridCol w:w="1938"/>
      </w:tblGrid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20.09.2018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1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положением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Совета профилактики.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утверждение состава Совета профилактики на новый учебный год.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и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плана работы Совета профилактики на новый 2018-2019 учебный год.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Совета профилактики за 2017-2018 учебный год, анализ летней занятости учащихся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 корректировка  регистра ГР СОП, детей из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социально-опасном положении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из неблагополучных семей, детей состоящих на учете в органах системы профилактики.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руководителями, корректировка социального паспорта каждого класса и школы.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с неблагополучными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семьями, обучающимися по докладным классных руководителей.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родителей,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пропускающих уроки без уважительной причины.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учащихся в кружки, секции школы.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Беседа с учащимися: «Мой безопасный интернет».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Акции «Волна здоровья»</w:t>
            </w:r>
          </w:p>
          <w:p w:rsidR="0026399D" w:rsidRPr="00E315C7" w:rsidRDefault="0026399D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26399D" w:rsidRPr="003A488B" w:rsidTr="00BF5719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26399D" w:rsidP="0026399D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Проведение общешкольных и классных родительских собраний. Родительский лекторий «Хорошие родители. Какие они?»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Диагностические мероприятия по выявлению раннего детского и семейного неблагополучия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психологи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25.10.2018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2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по организации занятости обучающихся в кружках, и секциях школы.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занятости учащихся ГР СОП, детей состоящих на учете в  органах системы профилактики во внеурочное время.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учащимися на осенние каникулы.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учащихся ГР СОП,  СОП  во время осенних каникул.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родителей, учащихся пропускающих уроки без уважительной причины.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Предварительные итоги успеваемости и посещаемости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четверть.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октября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 ГР СОП, состоящими на  учете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органах системы профилактики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« Спайсы, алкоголь, наркотики » (5 -9 классы) по отдельному плану.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аботника школы с классными руководителями.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помощи неуспевающим (1 четверть), а также школьникам, которые совершили правонарушения.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 w:rsidTr="00A03354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 сотрудников различных органов системы профилактики</w:t>
            </w:r>
          </w:p>
          <w:p w:rsidR="0026399D" w:rsidRPr="00A7433B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СКС, социальные педагоги, 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3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«Учитель на страже…»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педагоги, классные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18.11.2018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3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успеваемости за 1 четверть 2018 -2019  учебного года.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проведении обследования жилищно-бытовых условий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семей, находящихся в СОП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«Безопасная зима» - планирование проф.</w:t>
            </w:r>
            <w:r w:rsidR="00263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дорожной безопасности</w:t>
            </w:r>
          </w:p>
          <w:p w:rsidR="005B46EC" w:rsidRPr="00E315C7" w:rsidRDefault="005B46EC" w:rsidP="00E315C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 и учащимися, неуспевающими по итогам 1 четверти (если требуется)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СП, зам. директора по УВР,</w:t>
            </w:r>
          </w:p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ноября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Проведению добровольного анонимного информированного тестирования употребления наркосодержащих веществ. По плану ЦППМС</w:t>
            </w:r>
            <w:r w:rsidR="002639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(8 - 9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классы).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встречи учащихся и родителей с представителями КДН и ЗП, ГИБДД, участкового, сотрудника полиции, помощником судьи, инспектором ПДН и т.д. «День правовой помощи».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СКС, социальные педагоги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Акция, посвященная дню отказа от курения.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20.12.2018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4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учащимися на зимних каникулах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ребенком.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Предварительные итоги успеваемости и посещаемости за 2 четверть, итоги посещения учащимися учебных занятий (пропуски)</w:t>
            </w:r>
          </w:p>
          <w:p w:rsidR="005B46EC" w:rsidRPr="00E315C7" w:rsidRDefault="005B46EC" w:rsidP="00E315C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учащихся ГР СОП, СОП во время зимних каникул.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декабря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семейные консультации с родителями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ГР СОП, СОП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педагоги психологи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общешкольных и классных родительских собраний.</w:t>
            </w:r>
          </w:p>
          <w:p w:rsidR="0026399D" w:rsidRPr="00E315C7" w:rsidRDefault="0026399D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Родительский лекторий: «Наши дети-единомышленники», «Проблемы семейного воспитания».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психологи, классные руководители, </w:t>
            </w:r>
          </w:p>
        </w:tc>
      </w:tr>
      <w:tr w:rsidR="0026399D" w:rsidRPr="003A488B" w:rsidTr="000E739C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предметники,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«Учитель на страже…»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классные руководители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25.01.2019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5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с детьми и семьями ГР СОП (отчеты классных руководителей)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правонару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1 полугодие 2018 - 2019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учебного года.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успеваемости за 1 полугодие.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ребенком, неуспевающих учащихся по итогам 1 полугодия.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учащихся ГР СОП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21.02.2019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6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анятость учащихся ГР СОП во внеурочной работе.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нарушений дисциплины, драк, выражений нецензурной бранью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с учащимися на весенних каникулах.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родителей, совместно с учащимися, пропускавших уроки без уважительной причины, родителей, у которых отсутствует 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ребенком.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февраля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«Интернет как средство распространения материалов экстремистской направленности».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Анкетирование учащихся 9 классов о перспективах продолжения образования после окончания школы.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учащимися и их родителями, входящими в ГР СОП  при организации ГИА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 предметники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21.03.2019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7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учащихся ГР СОП, СОП во время весенних каникул.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проведении недели безопасного Рунета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успеваемости и посещаемости учащимися за 3 четверть.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Приглашение родителей учащихся, нарушителей дисциплины и порядка. </w:t>
            </w:r>
          </w:p>
          <w:p w:rsidR="005B46EC" w:rsidRPr="00E315C7" w:rsidRDefault="005B46EC" w:rsidP="00E315C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 посещаемости  и успеваемости  за 3 четверть 2018 - 2019 уч. г.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марта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классные родительские собрания.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СКС, классные руководители</w:t>
            </w:r>
          </w:p>
        </w:tc>
      </w:tr>
      <w:tr w:rsidR="0026399D" w:rsidRPr="003A488B" w:rsidTr="007F7583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месячника в школе «Дни права» по отдельному плану.</w:t>
            </w:r>
          </w:p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</w:t>
            </w:r>
          </w:p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6399D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263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26399D" w:rsidRDefault="0026399D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3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«Учитель на страже…»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9D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педагоги, классные руководители</w:t>
            </w:r>
          </w:p>
        </w:tc>
      </w:tr>
      <w:tr w:rsidR="005B46EC" w:rsidRPr="003A488B"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8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ярмарке рабочих и учебных мест. Организация трудоустройства подростков.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подготовки детей ГР СОП, СОП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информация о занятости учащихся ГР СОП, СОП в летний период.</w:t>
            </w:r>
          </w:p>
          <w:p w:rsidR="005B46EC" w:rsidRPr="00E315C7" w:rsidRDefault="005B46EC" w:rsidP="00E315C7">
            <w:pPr>
              <w:pStyle w:val="a3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апреля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 Будь здоров!» приуроченная к проведению «Всемирного дня здоровья».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</w:tc>
      </w:tr>
      <w:tr w:rsidR="005B46EC" w:rsidRPr="003A488B"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23.05.2019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Совета профилактики № 9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итогов работы Совета профилактики (анализ). 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классных руководителей по работе с 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учащимися и семьями ГР СОП, СОП, ПДН.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план</w:t>
            </w:r>
            <w:proofErr w:type="gramStart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 работы Совета по профилактике на 2019-2020 учебный  год.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трудоустройства подростков.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организованного окончания учебного года детьми ГР СОП, организации летнего отдыха учащихся.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учащихся ГР СОП, СОП в летний период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 мониторинга внеурочной занятости детей за год.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успев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аемости  учащихся за 2018 - 2019</w:t>
            </w: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5B46EC" w:rsidRPr="00E315C7" w:rsidRDefault="005B46EC" w:rsidP="00E315C7">
            <w:pPr>
              <w:pStyle w:val="a3"/>
              <w:numPr>
                <w:ilvl w:val="2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состояния посещаемости  и правонарушений за второе полугодие 2018 -2019 учебного года.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Председатель СП, </w:t>
            </w: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СП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мая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263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26399D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B46EC" w:rsidRPr="003A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 xml:space="preserve">Трудоустройство детей летом в «отряд Главы».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СКС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Контроль прохождения летней практики детьми ГР СОП, СОП, ПДН</w:t>
            </w:r>
            <w:r w:rsidRPr="00E315C7">
              <w:rPr>
                <w:rStyle w:val="apple-converted-space"/>
                <w:color w:val="000000"/>
                <w:lang w:eastAsia="en-US"/>
              </w:rPr>
              <w:t>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pStyle w:val="a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E315C7">
              <w:rPr>
                <w:color w:val="000000"/>
                <w:lang w:eastAsia="en-US"/>
              </w:rPr>
              <w:t>Сбор предварительной информации об устройстве выпускников 9</w:t>
            </w:r>
            <w:r>
              <w:rPr>
                <w:color w:val="000000"/>
                <w:lang w:eastAsia="en-US"/>
              </w:rPr>
              <w:t xml:space="preserve"> </w:t>
            </w:r>
            <w:r w:rsidRPr="00E315C7">
              <w:rPr>
                <w:color w:val="000000"/>
                <w:lang w:eastAsia="en-US"/>
              </w:rPr>
              <w:t>класса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СКС</w:t>
            </w:r>
          </w:p>
        </w:tc>
      </w:tr>
      <w:tr w:rsidR="005B46EC" w:rsidRPr="003A488B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занятости учащихся ГР СОП, СОП, ПДН во время летних каникул.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EC" w:rsidRPr="00E315C7" w:rsidRDefault="005B46EC" w:rsidP="00E315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15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СП</w:t>
            </w:r>
          </w:p>
        </w:tc>
      </w:tr>
    </w:tbl>
    <w:p w:rsidR="005B46EC" w:rsidRPr="005569E4" w:rsidRDefault="005B46EC" w:rsidP="006570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46EC" w:rsidRPr="005569E4" w:rsidSect="0068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5BB"/>
    <w:multiLevelType w:val="hybridMultilevel"/>
    <w:tmpl w:val="ED9A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B7F17"/>
    <w:multiLevelType w:val="hybridMultilevel"/>
    <w:tmpl w:val="B1989774"/>
    <w:lvl w:ilvl="0" w:tplc="A73637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430DD"/>
    <w:multiLevelType w:val="multilevel"/>
    <w:tmpl w:val="5F4C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B75E4"/>
    <w:multiLevelType w:val="multilevel"/>
    <w:tmpl w:val="2AB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C161D"/>
    <w:multiLevelType w:val="hybridMultilevel"/>
    <w:tmpl w:val="F660804E"/>
    <w:lvl w:ilvl="0" w:tplc="D916C9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C3F8D"/>
    <w:multiLevelType w:val="hybridMultilevel"/>
    <w:tmpl w:val="F3E4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16DA4"/>
    <w:multiLevelType w:val="multilevel"/>
    <w:tmpl w:val="8222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306066"/>
    <w:multiLevelType w:val="hybridMultilevel"/>
    <w:tmpl w:val="73CC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0F1"/>
    <w:rsid w:val="000258E1"/>
    <w:rsid w:val="00071EDD"/>
    <w:rsid w:val="000D4AA7"/>
    <w:rsid w:val="000F7515"/>
    <w:rsid w:val="00100F82"/>
    <w:rsid w:val="00121E35"/>
    <w:rsid w:val="001F2245"/>
    <w:rsid w:val="0026399D"/>
    <w:rsid w:val="002B3FF0"/>
    <w:rsid w:val="003658D2"/>
    <w:rsid w:val="003A488B"/>
    <w:rsid w:val="004234F4"/>
    <w:rsid w:val="00441E77"/>
    <w:rsid w:val="004C768E"/>
    <w:rsid w:val="005569E4"/>
    <w:rsid w:val="00587EA5"/>
    <w:rsid w:val="005B46EC"/>
    <w:rsid w:val="006347DE"/>
    <w:rsid w:val="006570F1"/>
    <w:rsid w:val="00684242"/>
    <w:rsid w:val="007050DF"/>
    <w:rsid w:val="00756201"/>
    <w:rsid w:val="007800D9"/>
    <w:rsid w:val="00794E79"/>
    <w:rsid w:val="007A5C64"/>
    <w:rsid w:val="007F0947"/>
    <w:rsid w:val="00802AED"/>
    <w:rsid w:val="009413F2"/>
    <w:rsid w:val="009543C3"/>
    <w:rsid w:val="009A5433"/>
    <w:rsid w:val="009A5C77"/>
    <w:rsid w:val="009D0573"/>
    <w:rsid w:val="009E0103"/>
    <w:rsid w:val="00A33E59"/>
    <w:rsid w:val="00A7267D"/>
    <w:rsid w:val="00A7433B"/>
    <w:rsid w:val="00AA0913"/>
    <w:rsid w:val="00AC5FB4"/>
    <w:rsid w:val="00B40DF2"/>
    <w:rsid w:val="00BE005C"/>
    <w:rsid w:val="00C12703"/>
    <w:rsid w:val="00C90174"/>
    <w:rsid w:val="00D125B5"/>
    <w:rsid w:val="00D66C64"/>
    <w:rsid w:val="00DD0F81"/>
    <w:rsid w:val="00E244EF"/>
    <w:rsid w:val="00E315C7"/>
    <w:rsid w:val="00E448BD"/>
    <w:rsid w:val="00E96A72"/>
    <w:rsid w:val="00EA24DF"/>
    <w:rsid w:val="00F17F36"/>
    <w:rsid w:val="00FF0E81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70F1"/>
    <w:pPr>
      <w:ind w:left="720"/>
    </w:pPr>
  </w:style>
  <w:style w:type="table" w:styleId="a4">
    <w:name w:val="Table Grid"/>
    <w:basedOn w:val="a1"/>
    <w:uiPriority w:val="99"/>
    <w:rsid w:val="006570F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6570F1"/>
    <w:rPr>
      <w:rFonts w:cs="Calibri"/>
      <w:sz w:val="22"/>
      <w:szCs w:val="22"/>
      <w:lang w:eastAsia="en-US"/>
    </w:rPr>
  </w:style>
  <w:style w:type="paragraph" w:customStyle="1" w:styleId="c9c6">
    <w:name w:val="c9 c6"/>
    <w:basedOn w:val="a"/>
    <w:uiPriority w:val="99"/>
    <w:rsid w:val="006570F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19">
    <w:name w:val="c6 c19"/>
    <w:basedOn w:val="a"/>
    <w:uiPriority w:val="99"/>
    <w:rsid w:val="009D057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FF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A488B"/>
  </w:style>
  <w:style w:type="paragraph" w:styleId="a7">
    <w:name w:val="Balloon Text"/>
    <w:basedOn w:val="a"/>
    <w:link w:val="a8"/>
    <w:uiPriority w:val="99"/>
    <w:semiHidden/>
    <w:unhideWhenUsed/>
    <w:rsid w:val="0026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639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11</cp:revision>
  <cp:lastPrinted>2018-09-07T10:10:00Z</cp:lastPrinted>
  <dcterms:created xsi:type="dcterms:W3CDTF">2017-10-04T11:24:00Z</dcterms:created>
  <dcterms:modified xsi:type="dcterms:W3CDTF">2018-09-24T05:20:00Z</dcterms:modified>
</cp:coreProperties>
</file>