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40" w:rsidRDefault="00D56740" w:rsidP="00D56740">
      <w:pPr>
        <w:jc w:val="center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Анализ государственной итоговой аттестации 2017-</w:t>
      </w:r>
      <w:r w:rsidR="007411F6">
        <w:rPr>
          <w:b/>
          <w:i/>
          <w:color w:val="000000"/>
          <w:u w:val="single"/>
        </w:rPr>
        <w:t>201</w:t>
      </w:r>
      <w:bookmarkStart w:id="0" w:name="_GoBack"/>
      <w:bookmarkEnd w:id="0"/>
      <w:r w:rsidR="007411F6">
        <w:rPr>
          <w:b/>
          <w:i/>
          <w:color w:val="000000"/>
          <w:u w:val="single"/>
        </w:rPr>
        <w:t>8учебный год</w:t>
      </w:r>
    </w:p>
    <w:p w:rsidR="00D56740" w:rsidRDefault="00D56740" w:rsidP="00D56740">
      <w:pPr>
        <w:jc w:val="center"/>
        <w:rPr>
          <w:b/>
          <w:i/>
          <w:color w:val="FFC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318"/>
        <w:gridCol w:w="1199"/>
        <w:gridCol w:w="1027"/>
        <w:gridCol w:w="966"/>
        <w:gridCol w:w="1027"/>
        <w:gridCol w:w="966"/>
        <w:gridCol w:w="1027"/>
        <w:gridCol w:w="965"/>
      </w:tblGrid>
      <w:tr w:rsidR="00D56740" w:rsidTr="00D56740"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Учебный год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учащихся</w:t>
            </w:r>
          </w:p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(Чел.)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Допущено к экзаменам</w:t>
            </w:r>
          </w:p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(Чел.)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Технология</w:t>
            </w:r>
          </w:p>
        </w:tc>
      </w:tr>
      <w:tr w:rsidR="00D56740" w:rsidTr="00D567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40" w:rsidRDefault="00D56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40" w:rsidRDefault="00D56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40" w:rsidRDefault="00D56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Успев.%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Кач.%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Успев.%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Кач.%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Успев.%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Кач.%</w:t>
            </w:r>
          </w:p>
        </w:tc>
      </w:tr>
      <w:tr w:rsidR="00D56740" w:rsidTr="00D567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</w:tr>
      <w:tr w:rsidR="00D56740" w:rsidTr="00D567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37,9</w:t>
            </w:r>
          </w:p>
        </w:tc>
      </w:tr>
      <w:tr w:rsidR="00D56740" w:rsidTr="00D56740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2017-18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40" w:rsidRDefault="00D5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</w:tr>
    </w:tbl>
    <w:p w:rsidR="00D56740" w:rsidRDefault="00D56740" w:rsidP="00D56740">
      <w:pPr>
        <w:rPr>
          <w:b/>
          <w:i/>
          <w:color w:val="FFC000"/>
          <w:sz w:val="28"/>
          <w:szCs w:val="28"/>
          <w:u w:val="single"/>
        </w:rPr>
      </w:pPr>
    </w:p>
    <w:p w:rsidR="009B4DE7" w:rsidRDefault="00D56740" w:rsidP="00D56740">
      <w:r>
        <w:rPr>
          <w:noProof/>
        </w:rPr>
        <w:drawing>
          <wp:inline distT="0" distB="0" distL="0" distR="0" wp14:anchorId="2199C0DC" wp14:editId="22888553">
            <wp:extent cx="5062855" cy="1839595"/>
            <wp:effectExtent l="0" t="0" r="23495" b="2730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B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40"/>
    <w:rsid w:val="007411F6"/>
    <w:rsid w:val="009B4DE7"/>
    <w:rsid w:val="00D5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259F0-7A69-426C-819F-B2F80842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7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7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&#1050;&#1085;&#1080;&#1075;&#1072;1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Лист5!$A$3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cat>
            <c:multiLvlStrRef>
              <c:f>Лист5!$B$1:$G$2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Лист5!$B$3:$G$3</c:f>
              <c:numCache>
                <c:formatCode>General</c:formatCode>
                <c:ptCount val="6"/>
                <c:pt idx="0">
                  <c:v>100</c:v>
                </c:pt>
                <c:pt idx="1">
                  <c:v>33.299999999999997</c:v>
                </c:pt>
                <c:pt idx="2">
                  <c:v>100</c:v>
                </c:pt>
                <c:pt idx="3">
                  <c:v>55.5</c:v>
                </c:pt>
                <c:pt idx="4">
                  <c:v>100</c:v>
                </c:pt>
                <c:pt idx="5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Лист5!$A$4</c:f>
              <c:strCache>
                <c:ptCount val="1"/>
                <c:pt idx="0">
                  <c:v>2016-17</c:v>
                </c:pt>
              </c:strCache>
            </c:strRef>
          </c:tx>
          <c:invertIfNegative val="0"/>
          <c:cat>
            <c:multiLvlStrRef>
              <c:f>Лист5!$B$1:$G$2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Лист5!$B$4:$G$4</c:f>
              <c:numCache>
                <c:formatCode>General</c:formatCode>
                <c:ptCount val="6"/>
                <c:pt idx="0">
                  <c:v>92.9</c:v>
                </c:pt>
                <c:pt idx="1">
                  <c:v>46.4</c:v>
                </c:pt>
                <c:pt idx="2">
                  <c:v>92.9</c:v>
                </c:pt>
                <c:pt idx="3">
                  <c:v>50</c:v>
                </c:pt>
                <c:pt idx="4">
                  <c:v>100</c:v>
                </c:pt>
                <c:pt idx="5">
                  <c:v>37.9</c:v>
                </c:pt>
              </c:numCache>
            </c:numRef>
          </c:val>
        </c:ser>
        <c:ser>
          <c:idx val="2"/>
          <c:order val="2"/>
          <c:tx>
            <c:strRef>
              <c:f>Лист5!$A$5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cat>
            <c:multiLvlStrRef>
              <c:f>Лист5!$B$1:$G$2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Лист5!$B$5:$G$5</c:f>
              <c:numCache>
                <c:formatCode>General</c:formatCode>
                <c:ptCount val="6"/>
                <c:pt idx="0">
                  <c:v>100</c:v>
                </c:pt>
                <c:pt idx="1">
                  <c:v>57.2</c:v>
                </c:pt>
                <c:pt idx="2">
                  <c:v>97.2</c:v>
                </c:pt>
                <c:pt idx="3">
                  <c:v>37.200000000000003</c:v>
                </c:pt>
                <c:pt idx="4">
                  <c:v>100</c:v>
                </c:pt>
                <c:pt idx="5">
                  <c:v>57.2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273232"/>
        <c:axId val="155275192"/>
        <c:axId val="0"/>
      </c:bar3DChart>
      <c:catAx>
        <c:axId val="155273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5275192"/>
        <c:crosses val="autoZero"/>
        <c:auto val="1"/>
        <c:lblAlgn val="ctr"/>
        <c:lblOffset val="100"/>
        <c:noMultiLvlLbl val="0"/>
      </c:catAx>
      <c:valAx>
        <c:axId val="155275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2732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2018-09-14T04:40:00Z</dcterms:created>
  <dcterms:modified xsi:type="dcterms:W3CDTF">2018-09-14T05:02:00Z</dcterms:modified>
</cp:coreProperties>
</file>