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72" w:rsidRDefault="006D6031" w:rsidP="006D6031">
      <w:pPr>
        <w:rPr>
          <w:sz w:val="24"/>
          <w:szCs w:val="24"/>
        </w:rPr>
      </w:pPr>
      <w:bookmarkStart w:id="0" w:name="_GoBack"/>
      <w:r w:rsidRPr="006D603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75pt;height:698.25pt">
            <v:imagedata r:id="rId9" o:title="Scan40002"/>
          </v:shape>
        </w:pict>
      </w:r>
      <w:bookmarkEnd w:id="0"/>
    </w:p>
    <w:p w:rsidR="00916472" w:rsidRDefault="00916472" w:rsidP="00124719">
      <w:pPr>
        <w:rPr>
          <w:sz w:val="24"/>
          <w:szCs w:val="24"/>
        </w:rPr>
      </w:pPr>
    </w:p>
    <w:p w:rsidR="00DB6EBE" w:rsidRDefault="00DB6EBE" w:rsidP="00124719">
      <w:pPr>
        <w:rPr>
          <w:sz w:val="24"/>
          <w:szCs w:val="24"/>
        </w:rPr>
      </w:pPr>
    </w:p>
    <w:p w:rsidR="00DB6EBE" w:rsidRDefault="00DB6EBE" w:rsidP="00124719">
      <w:pPr>
        <w:rPr>
          <w:sz w:val="24"/>
          <w:szCs w:val="24"/>
        </w:rPr>
      </w:pPr>
    </w:p>
    <w:p w:rsidR="00666786" w:rsidRPr="002D6E93" w:rsidRDefault="00666786" w:rsidP="002D6E9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D6E93">
        <w:rPr>
          <w:sz w:val="28"/>
          <w:szCs w:val="28"/>
        </w:rPr>
        <w:t>ПЛАН РАБОТЫ МЕТ</w:t>
      </w:r>
      <w:r w:rsidR="00A30C2E">
        <w:rPr>
          <w:sz w:val="28"/>
          <w:szCs w:val="28"/>
        </w:rPr>
        <w:t xml:space="preserve">ОДИЧЕСКОГО СОВЕТА </w:t>
      </w:r>
      <w:r w:rsidR="00257D65">
        <w:rPr>
          <w:sz w:val="28"/>
          <w:szCs w:val="28"/>
        </w:rPr>
        <w:t xml:space="preserve"> </w:t>
      </w:r>
      <w:r w:rsidR="00A30C2E">
        <w:rPr>
          <w:sz w:val="28"/>
          <w:szCs w:val="28"/>
        </w:rPr>
        <w:t>МБ</w:t>
      </w:r>
      <w:r w:rsidR="00257D65">
        <w:rPr>
          <w:sz w:val="28"/>
          <w:szCs w:val="28"/>
        </w:rPr>
        <w:t xml:space="preserve">ОУ СУВУ </w:t>
      </w:r>
      <w:r w:rsidRPr="002D6E93">
        <w:rPr>
          <w:sz w:val="28"/>
          <w:szCs w:val="28"/>
        </w:rPr>
        <w:t xml:space="preserve"> №14 «Подросток»</w:t>
      </w:r>
    </w:p>
    <w:p w:rsidR="00666786" w:rsidRPr="002D6E93" w:rsidRDefault="00666786" w:rsidP="002D6E9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2D6E93">
        <w:rPr>
          <w:sz w:val="28"/>
          <w:szCs w:val="28"/>
        </w:rPr>
        <w:t>на</w:t>
      </w:r>
      <w:r w:rsidR="005709AE">
        <w:rPr>
          <w:sz w:val="28"/>
          <w:szCs w:val="28"/>
        </w:rPr>
        <w:t xml:space="preserve"> 2018</w:t>
      </w:r>
      <w:r w:rsidR="00257D65">
        <w:rPr>
          <w:sz w:val="28"/>
          <w:szCs w:val="28"/>
        </w:rPr>
        <w:t>-201</w:t>
      </w:r>
      <w:r w:rsidR="005709AE">
        <w:rPr>
          <w:sz w:val="28"/>
          <w:szCs w:val="28"/>
        </w:rPr>
        <w:t>9</w:t>
      </w:r>
      <w:r w:rsidR="00790293">
        <w:rPr>
          <w:sz w:val="28"/>
          <w:szCs w:val="28"/>
        </w:rPr>
        <w:t xml:space="preserve"> </w:t>
      </w:r>
      <w:r w:rsidR="0001305D">
        <w:rPr>
          <w:sz w:val="28"/>
          <w:szCs w:val="28"/>
        </w:rPr>
        <w:t xml:space="preserve"> </w:t>
      </w:r>
      <w:r w:rsidRPr="002D6E93">
        <w:rPr>
          <w:sz w:val="28"/>
          <w:szCs w:val="28"/>
        </w:rPr>
        <w:t>УЧЕБНЫЙ ГОД.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0817"/>
        <w:gridCol w:w="1560"/>
        <w:gridCol w:w="2480"/>
      </w:tblGrid>
      <w:tr w:rsidR="00666786" w:rsidRPr="00E04971" w:rsidTr="00A30C2E">
        <w:trPr>
          <w:trHeight w:val="444"/>
        </w:trPr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04971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E04971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817" w:type="dxa"/>
            <w:vAlign w:val="center"/>
          </w:tcPr>
          <w:p w:rsidR="00666786" w:rsidRPr="00E04971" w:rsidRDefault="00666786" w:rsidP="002D016F">
            <w:pPr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66786" w:rsidRPr="00E04971" w:rsidTr="00A30C2E">
        <w:trPr>
          <w:cantSplit/>
          <w:trHeight w:val="444"/>
        </w:trPr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57" w:type="dxa"/>
            <w:gridSpan w:val="3"/>
            <w:vAlign w:val="center"/>
          </w:tcPr>
          <w:p w:rsidR="00666786" w:rsidRPr="00E04971" w:rsidRDefault="00666786" w:rsidP="002D6E9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Заседания МС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pStyle w:val="af4"/>
              <w:tabs>
                <w:tab w:val="left" w:pos="29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1"/>
              </w:numPr>
              <w:tabs>
                <w:tab w:val="clear" w:pos="510"/>
                <w:tab w:val="left" w:pos="-108"/>
                <w:tab w:val="num" w:pos="317"/>
              </w:tabs>
              <w:spacing w:line="276" w:lineRule="auto"/>
              <w:ind w:left="459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Утверждение плана работы на 201</w:t>
            </w:r>
            <w:r w:rsidR="005709AE">
              <w:rPr>
                <w:sz w:val="28"/>
                <w:szCs w:val="28"/>
                <w:lang w:eastAsia="en-US"/>
              </w:rPr>
              <w:t>8</w:t>
            </w:r>
            <w:r w:rsidRPr="00E04971">
              <w:rPr>
                <w:sz w:val="28"/>
                <w:szCs w:val="28"/>
                <w:lang w:eastAsia="en-US"/>
              </w:rPr>
              <w:t>-201</w:t>
            </w:r>
            <w:r w:rsidR="005709AE">
              <w:rPr>
                <w:sz w:val="28"/>
                <w:szCs w:val="28"/>
                <w:lang w:eastAsia="en-US"/>
              </w:rPr>
              <w:t>9</w:t>
            </w:r>
            <w:r w:rsidRPr="00E04971">
              <w:rPr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pStyle w:val="af4"/>
              <w:tabs>
                <w:tab w:val="left" w:pos="29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pStyle w:val="af4"/>
              <w:numPr>
                <w:ilvl w:val="0"/>
                <w:numId w:val="1"/>
              </w:numPr>
              <w:tabs>
                <w:tab w:val="clear" w:pos="510"/>
                <w:tab w:val="left" w:pos="-108"/>
                <w:tab w:val="num" w:pos="317"/>
              </w:tabs>
              <w:spacing w:line="276" w:lineRule="auto"/>
              <w:ind w:left="459"/>
              <w:jc w:val="left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Организация работы педагогического коллектива над единой методической темой.</w:t>
            </w:r>
          </w:p>
          <w:p w:rsidR="00666786" w:rsidRPr="00E04971" w:rsidRDefault="00666786" w:rsidP="002D6E93">
            <w:pPr>
              <w:numPr>
                <w:ilvl w:val="0"/>
                <w:numId w:val="1"/>
              </w:numPr>
              <w:tabs>
                <w:tab w:val="clear" w:pos="510"/>
                <w:tab w:val="num" w:pos="317"/>
              </w:tabs>
              <w:spacing w:line="276" w:lineRule="auto"/>
              <w:ind w:left="459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Ор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га</w:t>
            </w:r>
            <w:r w:rsidR="00D65345">
              <w:rPr>
                <w:color w:val="000000"/>
                <w:sz w:val="28"/>
                <w:szCs w:val="28"/>
                <w:lang w:eastAsia="en-US"/>
              </w:rPr>
              <w:softHyphen/>
              <w:t>ни</w:t>
            </w:r>
            <w:r w:rsidR="00D65345">
              <w:rPr>
                <w:color w:val="000000"/>
                <w:sz w:val="28"/>
                <w:szCs w:val="28"/>
                <w:lang w:eastAsia="en-US"/>
              </w:rPr>
              <w:softHyphen/>
              <w:t>за</w:t>
            </w:r>
            <w:r w:rsidR="00D65345">
              <w:rPr>
                <w:color w:val="000000"/>
                <w:sz w:val="28"/>
                <w:szCs w:val="28"/>
                <w:lang w:eastAsia="en-US"/>
              </w:rPr>
              <w:softHyphen/>
              <w:t>ция ра</w:t>
            </w:r>
            <w:r w:rsidR="00D65345">
              <w:rPr>
                <w:color w:val="000000"/>
                <w:sz w:val="28"/>
                <w:szCs w:val="28"/>
                <w:lang w:eastAsia="en-US"/>
              </w:rPr>
              <w:softHyphen/>
              <w:t>бо</w:t>
            </w:r>
            <w:r w:rsidR="00D65345">
              <w:rPr>
                <w:color w:val="000000"/>
                <w:sz w:val="28"/>
                <w:szCs w:val="28"/>
                <w:lang w:eastAsia="en-US"/>
              </w:rPr>
              <w:softHyphen/>
              <w:t xml:space="preserve">ты школьных 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t xml:space="preserve"> ме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то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ди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че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ских объ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е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ди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не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ний:</w:t>
            </w:r>
          </w:p>
          <w:p w:rsidR="00666786" w:rsidRPr="00E04971" w:rsidRDefault="00666786" w:rsidP="002D6E93">
            <w:pPr>
              <w:numPr>
                <w:ilvl w:val="0"/>
                <w:numId w:val="2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МО учителей и мастеров;</w:t>
            </w:r>
          </w:p>
          <w:p w:rsidR="00666786" w:rsidRPr="00E04971" w:rsidRDefault="00D553DE" w:rsidP="002D6E93">
            <w:pPr>
              <w:numPr>
                <w:ilvl w:val="0"/>
                <w:numId w:val="2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 социально - психологи</w:t>
            </w:r>
            <w:r w:rsidR="00916472">
              <w:rPr>
                <w:color w:val="000000"/>
                <w:sz w:val="28"/>
                <w:szCs w:val="28"/>
                <w:lang w:eastAsia="en-US"/>
              </w:rPr>
              <w:t>ческой</w:t>
            </w:r>
            <w:r w:rsidR="00666786" w:rsidRPr="00E04971">
              <w:rPr>
                <w:color w:val="000000"/>
                <w:sz w:val="28"/>
                <w:szCs w:val="28"/>
                <w:lang w:eastAsia="en-US"/>
              </w:rPr>
              <w:t xml:space="preserve">  службы;</w:t>
            </w:r>
          </w:p>
          <w:p w:rsidR="00666786" w:rsidRPr="00790293" w:rsidRDefault="00666786" w:rsidP="00790293">
            <w:pPr>
              <w:numPr>
                <w:ilvl w:val="0"/>
                <w:numId w:val="2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МО воспитателей  (по сво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им пла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softHyphen/>
              <w:t>нам)</w:t>
            </w:r>
            <w:r w:rsidRPr="00E049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Руководитель МС;</w:t>
            </w:r>
          </w:p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3"/>
              </w:numPr>
              <w:tabs>
                <w:tab w:val="num" w:pos="317"/>
              </w:tabs>
              <w:spacing w:line="276" w:lineRule="auto"/>
              <w:ind w:left="459" w:hanging="1024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Анализ результатов работы за 1 четверть.</w:t>
            </w:r>
          </w:p>
          <w:p w:rsidR="00666786" w:rsidRPr="00E04971" w:rsidRDefault="00666786" w:rsidP="002D6E93">
            <w:pPr>
              <w:numPr>
                <w:ilvl w:val="0"/>
                <w:numId w:val="3"/>
              </w:numPr>
              <w:tabs>
                <w:tab w:val="num" w:pos="317"/>
              </w:tabs>
              <w:spacing w:line="276" w:lineRule="auto"/>
              <w:ind w:left="459" w:hanging="1024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Изучение нормативных документов.</w:t>
            </w:r>
          </w:p>
          <w:p w:rsidR="00666786" w:rsidRPr="00E04971" w:rsidRDefault="00666786" w:rsidP="002D6E93">
            <w:pPr>
              <w:numPr>
                <w:ilvl w:val="0"/>
                <w:numId w:val="3"/>
              </w:numPr>
              <w:tabs>
                <w:tab w:val="num" w:pos="317"/>
              </w:tabs>
              <w:spacing w:line="276" w:lineRule="auto"/>
              <w:ind w:left="459" w:hanging="1024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Обзор новинок педагогической литературы.</w:t>
            </w:r>
          </w:p>
          <w:p w:rsidR="00666786" w:rsidRPr="00E04971" w:rsidRDefault="00666786" w:rsidP="00790293">
            <w:pPr>
              <w:spacing w:line="276" w:lineRule="auto"/>
              <w:ind w:left="291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Итоги мониторинга учебного процесса за 1 четверть.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Руководитель МС;</w:t>
            </w:r>
          </w:p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4"/>
              </w:numPr>
              <w:tabs>
                <w:tab w:val="clear" w:pos="510"/>
                <w:tab w:val="num" w:pos="317"/>
              </w:tabs>
              <w:spacing w:line="276" w:lineRule="auto"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Распространение передового педагогического опыта при подготовке и проведении предметных недель.</w:t>
            </w:r>
          </w:p>
          <w:p w:rsidR="00666786" w:rsidRPr="00E04971" w:rsidRDefault="00666786" w:rsidP="002D6E93">
            <w:pPr>
              <w:numPr>
                <w:ilvl w:val="0"/>
                <w:numId w:val="4"/>
              </w:numPr>
              <w:tabs>
                <w:tab w:val="clear" w:pos="510"/>
                <w:tab w:val="num" w:pos="317"/>
              </w:tabs>
              <w:spacing w:line="276" w:lineRule="auto"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Обзор различных областей школьной жизнедеятельности,  координация работы по индив</w:t>
            </w:r>
            <w:r w:rsidR="00F96167">
              <w:rPr>
                <w:sz w:val="28"/>
                <w:szCs w:val="28"/>
                <w:lang w:eastAsia="en-US"/>
              </w:rPr>
              <w:t>идуальным траекториям педагогов</w:t>
            </w:r>
            <w:r w:rsidRPr="00E04971">
              <w:rPr>
                <w:sz w:val="28"/>
                <w:szCs w:val="28"/>
                <w:lang w:eastAsia="en-US"/>
              </w:rPr>
              <w:t>.</w:t>
            </w:r>
          </w:p>
          <w:p w:rsidR="00666786" w:rsidRPr="00E04971" w:rsidRDefault="00666786" w:rsidP="002D6E93">
            <w:pPr>
              <w:numPr>
                <w:ilvl w:val="0"/>
                <w:numId w:val="4"/>
              </w:numPr>
              <w:tabs>
                <w:tab w:val="clear" w:pos="510"/>
                <w:tab w:val="num" w:pos="317"/>
              </w:tabs>
              <w:spacing w:line="276" w:lineRule="auto"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Итоги мониторинга учебного процесса за вторую четверть и 1 полугодие.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Руководитель МС;</w:t>
            </w:r>
          </w:p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5"/>
              </w:numPr>
              <w:tabs>
                <w:tab w:val="clear" w:pos="1263"/>
                <w:tab w:val="num" w:pos="317"/>
                <w:tab w:val="num" w:pos="358"/>
              </w:tabs>
              <w:spacing w:line="276" w:lineRule="auto"/>
              <w:ind w:left="459" w:hanging="1068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Подготовка к итоговой аттестации учащихся.</w:t>
            </w:r>
          </w:p>
          <w:p w:rsidR="00666786" w:rsidRPr="00E04971" w:rsidRDefault="00666786" w:rsidP="002D6E93">
            <w:pPr>
              <w:numPr>
                <w:ilvl w:val="0"/>
                <w:numId w:val="5"/>
              </w:numPr>
              <w:tabs>
                <w:tab w:val="clear" w:pos="1263"/>
                <w:tab w:val="num" w:pos="317"/>
                <w:tab w:val="num" w:pos="358"/>
              </w:tabs>
              <w:spacing w:line="276" w:lineRule="auto"/>
              <w:ind w:left="459" w:hanging="1068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Итоги мониторинга учебного процесса за 3 четверть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pStyle w:val="af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pStyle w:val="af4"/>
              <w:numPr>
                <w:ilvl w:val="0"/>
                <w:numId w:val="5"/>
              </w:numPr>
              <w:tabs>
                <w:tab w:val="clear" w:pos="1263"/>
                <w:tab w:val="num" w:pos="317"/>
                <w:tab w:val="num" w:pos="358"/>
              </w:tabs>
              <w:spacing w:line="276" w:lineRule="auto"/>
              <w:ind w:left="459" w:hanging="284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Анализ работы школы по реализации методической темы школы.</w:t>
            </w:r>
          </w:p>
          <w:p w:rsidR="00666786" w:rsidRPr="00E04971" w:rsidRDefault="00790293" w:rsidP="00790293">
            <w:pPr>
              <w:tabs>
                <w:tab w:val="num" w:pos="1263"/>
              </w:tabs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666786" w:rsidRPr="00E04971">
              <w:rPr>
                <w:sz w:val="28"/>
                <w:szCs w:val="28"/>
                <w:lang w:eastAsia="en-US"/>
              </w:rPr>
              <w:t>Подведение итогов работы по обмену опытом.</w:t>
            </w:r>
          </w:p>
          <w:p w:rsidR="00666786" w:rsidRPr="00E04971" w:rsidRDefault="00790293" w:rsidP="00790293">
            <w:pPr>
              <w:tabs>
                <w:tab w:val="num" w:pos="126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</w:t>
            </w:r>
            <w:r w:rsidR="00666786" w:rsidRPr="00E04971">
              <w:rPr>
                <w:sz w:val="28"/>
                <w:szCs w:val="28"/>
                <w:lang w:eastAsia="en-US"/>
              </w:rPr>
              <w:t>Итоги аттестации педагогических работников.</w:t>
            </w:r>
          </w:p>
          <w:p w:rsidR="00666786" w:rsidRPr="00E04971" w:rsidRDefault="00666786" w:rsidP="002D6E93">
            <w:pPr>
              <w:numPr>
                <w:ilvl w:val="0"/>
                <w:numId w:val="5"/>
              </w:numPr>
              <w:tabs>
                <w:tab w:val="clear" w:pos="1263"/>
                <w:tab w:val="num" w:pos="317"/>
                <w:tab w:val="num" w:pos="358"/>
              </w:tabs>
              <w:spacing w:line="276" w:lineRule="auto"/>
              <w:ind w:left="459" w:hanging="284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Итоги мониторинга учебного процесса за 4 четверть, год.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Руководитель МС;</w:t>
            </w:r>
          </w:p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pStyle w:val="af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66786" w:rsidRPr="00E04971" w:rsidRDefault="00666786" w:rsidP="002D016F">
            <w:pPr>
              <w:pStyle w:val="af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17" w:type="dxa"/>
          </w:tcPr>
          <w:p w:rsidR="00666786" w:rsidRPr="00E04971" w:rsidRDefault="00666786" w:rsidP="002D016F">
            <w:pPr>
              <w:spacing w:line="276" w:lineRule="auto"/>
              <w:ind w:left="317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Организация работы по повышению педагогического мастерства учителей:</w:t>
            </w:r>
          </w:p>
          <w:p w:rsidR="00666786" w:rsidRPr="00E04971" w:rsidRDefault="00666786" w:rsidP="002D016F">
            <w:pPr>
              <w:spacing w:line="276" w:lineRule="auto"/>
              <w:ind w:left="317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- организация работы учителей над темами самообразования;</w:t>
            </w:r>
          </w:p>
          <w:p w:rsidR="00666786" w:rsidRPr="00E04971" w:rsidRDefault="00666786" w:rsidP="002D016F">
            <w:pPr>
              <w:spacing w:line="276" w:lineRule="auto"/>
              <w:ind w:left="317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 xml:space="preserve"> - проведение семинаров, «круглых столов» и т.д.;</w:t>
            </w:r>
          </w:p>
          <w:p w:rsidR="00666786" w:rsidRPr="00E04971" w:rsidRDefault="00666786" w:rsidP="002D016F">
            <w:pPr>
              <w:spacing w:line="276" w:lineRule="auto"/>
              <w:ind w:left="317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- посещение школьных и городских семинар</w:t>
            </w:r>
            <w:r w:rsidR="00916472">
              <w:rPr>
                <w:color w:val="000000"/>
                <w:sz w:val="28"/>
                <w:szCs w:val="28"/>
                <w:lang w:eastAsia="en-US"/>
              </w:rPr>
              <w:t>ов, конференций</w:t>
            </w:r>
            <w:r w:rsidRPr="00E04971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666786" w:rsidRPr="00E04971" w:rsidRDefault="00666786" w:rsidP="002D016F">
            <w:pPr>
              <w:spacing w:line="276" w:lineRule="auto"/>
              <w:ind w:left="317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- открытые уроки;</w:t>
            </w:r>
          </w:p>
          <w:p w:rsidR="00666786" w:rsidRPr="00E04971" w:rsidRDefault="00E04971" w:rsidP="002D016F">
            <w:pPr>
              <w:tabs>
                <w:tab w:val="num" w:pos="317"/>
              </w:tabs>
              <w:spacing w:line="276" w:lineRule="auto"/>
              <w:ind w:left="317" w:firstLine="142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E04971">
              <w:rPr>
                <w:color w:val="000000"/>
                <w:sz w:val="28"/>
                <w:szCs w:val="28"/>
                <w:lang w:eastAsia="en-US"/>
              </w:rPr>
              <w:t>взаимопосещений</w:t>
            </w:r>
            <w:proofErr w:type="spellEnd"/>
            <w:r w:rsidR="00666786" w:rsidRPr="00E04971">
              <w:rPr>
                <w:color w:val="000000"/>
                <w:sz w:val="28"/>
                <w:szCs w:val="28"/>
                <w:lang w:eastAsia="en-US"/>
              </w:rPr>
              <w:t xml:space="preserve"> уроков;</w:t>
            </w:r>
          </w:p>
          <w:p w:rsidR="00666786" w:rsidRPr="00E04971" w:rsidRDefault="00666786" w:rsidP="002D016F">
            <w:pPr>
              <w:tabs>
                <w:tab w:val="num" w:pos="317"/>
              </w:tabs>
              <w:spacing w:line="276" w:lineRule="auto"/>
              <w:ind w:left="317" w:firstLine="142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- предметные недели;</w:t>
            </w:r>
          </w:p>
          <w:p w:rsidR="00666786" w:rsidRPr="00E04971" w:rsidRDefault="00666786" w:rsidP="002D016F">
            <w:pPr>
              <w:tabs>
                <w:tab w:val="num" w:pos="317"/>
              </w:tabs>
              <w:spacing w:line="276" w:lineRule="auto"/>
              <w:ind w:left="317" w:firstLine="142"/>
              <w:rPr>
                <w:color w:val="000000"/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 xml:space="preserve">- работа </w:t>
            </w:r>
            <w:proofErr w:type="gramStart"/>
            <w:r w:rsidRPr="00E04971">
              <w:rPr>
                <w:color w:val="000000"/>
                <w:sz w:val="28"/>
                <w:szCs w:val="28"/>
                <w:lang w:eastAsia="en-US"/>
              </w:rPr>
              <w:t>творческих</w:t>
            </w:r>
            <w:proofErr w:type="gramEnd"/>
            <w:r w:rsidRPr="00E0497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4971">
              <w:rPr>
                <w:color w:val="000000"/>
                <w:sz w:val="28"/>
                <w:szCs w:val="28"/>
                <w:lang w:eastAsia="en-US"/>
              </w:rPr>
              <w:t>микрогрупп</w:t>
            </w:r>
            <w:proofErr w:type="spellEnd"/>
            <w:r w:rsidRPr="00E04971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666786" w:rsidRPr="00E04971" w:rsidRDefault="00666786" w:rsidP="002D016F">
            <w:pPr>
              <w:pStyle w:val="af4"/>
              <w:tabs>
                <w:tab w:val="num" w:pos="317"/>
              </w:tabs>
              <w:spacing w:line="276" w:lineRule="auto"/>
              <w:ind w:left="317" w:firstLine="142"/>
              <w:jc w:val="left"/>
              <w:rPr>
                <w:sz w:val="28"/>
                <w:szCs w:val="28"/>
                <w:lang w:eastAsia="en-US"/>
              </w:rPr>
            </w:pPr>
            <w:r w:rsidRPr="00E04971">
              <w:rPr>
                <w:color w:val="000000"/>
                <w:sz w:val="28"/>
                <w:szCs w:val="28"/>
                <w:lang w:eastAsia="en-US"/>
              </w:rPr>
              <w:t>- обобщение педагогического опыта.</w:t>
            </w:r>
          </w:p>
        </w:tc>
        <w:tc>
          <w:tcPr>
            <w:tcW w:w="156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В течени</w:t>
            </w:r>
            <w:r w:rsidR="00E04971" w:rsidRPr="00E04971">
              <w:rPr>
                <w:sz w:val="28"/>
                <w:szCs w:val="28"/>
                <w:lang w:eastAsia="en-US"/>
              </w:rPr>
              <w:t>е</w:t>
            </w:r>
            <w:r w:rsidRPr="00E0497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80" w:type="dxa"/>
            <w:vAlign w:val="center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666786" w:rsidRPr="00E04971" w:rsidTr="00A30C2E">
        <w:trPr>
          <w:cantSplit/>
        </w:trPr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57" w:type="dxa"/>
            <w:gridSpan w:val="3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Методические недели.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Активизация познавательной деятельности учащихся в условиях внедрения инновационной деятел</w:t>
            </w:r>
            <w:r w:rsidR="00124719">
              <w:rPr>
                <w:sz w:val="28"/>
                <w:szCs w:val="28"/>
                <w:lang w:eastAsia="en-US"/>
              </w:rPr>
              <w:t>ьности педагогов</w:t>
            </w:r>
            <w:r w:rsidRPr="00E049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04971">
              <w:rPr>
                <w:sz w:val="28"/>
                <w:szCs w:val="28"/>
                <w:lang w:eastAsia="en-US"/>
              </w:rPr>
              <w:t>Согласно планов</w:t>
            </w:r>
            <w:proofErr w:type="gramEnd"/>
            <w:r w:rsidRPr="00E04971"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666786" w:rsidRPr="00E04971" w:rsidTr="00A30C2E">
        <w:trPr>
          <w:cantSplit/>
        </w:trPr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57" w:type="dxa"/>
            <w:gridSpan w:val="3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Методические семинары.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817" w:type="dxa"/>
          </w:tcPr>
          <w:p w:rsidR="00666786" w:rsidRPr="00E04971" w:rsidRDefault="00916472" w:rsidP="002D6E93">
            <w:pPr>
              <w:numPr>
                <w:ilvl w:val="0"/>
                <w:numId w:val="6"/>
              </w:numPr>
              <w:tabs>
                <w:tab w:val="clear" w:pos="510"/>
                <w:tab w:val="num" w:pos="31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«Мастерская </w:t>
            </w:r>
            <w:r w:rsidR="00666786" w:rsidRPr="00E04971">
              <w:rPr>
                <w:sz w:val="28"/>
                <w:szCs w:val="28"/>
                <w:lang w:eastAsia="en-US"/>
              </w:rPr>
              <w:t xml:space="preserve"> опыта» 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Октябрь – март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Руководитель МС;</w:t>
            </w:r>
          </w:p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МО.</w:t>
            </w:r>
          </w:p>
        </w:tc>
      </w:tr>
      <w:tr w:rsidR="00666786" w:rsidRPr="00E04971" w:rsidTr="00A30C2E">
        <w:trPr>
          <w:cantSplit/>
        </w:trPr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57" w:type="dxa"/>
            <w:gridSpan w:val="3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Смотры, конкурсы.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Учитель года.</w:t>
            </w:r>
          </w:p>
          <w:p w:rsidR="00666786" w:rsidRPr="00E04971" w:rsidRDefault="00666786" w:rsidP="002D6E9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Презентация ШМО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Октябрь-апрель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Руководитель МС;</w:t>
            </w:r>
          </w:p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Смотр учебных кабинетов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666786" w:rsidRPr="00E04971" w:rsidTr="00A30C2E">
        <w:trPr>
          <w:cantSplit/>
        </w:trPr>
        <w:tc>
          <w:tcPr>
            <w:tcW w:w="666" w:type="dxa"/>
          </w:tcPr>
          <w:p w:rsidR="00666786" w:rsidRPr="00E04971" w:rsidRDefault="00666786" w:rsidP="00D553DE">
            <w:pPr>
              <w:rPr>
                <w:lang w:eastAsia="en-US"/>
              </w:rPr>
            </w:pPr>
          </w:p>
        </w:tc>
        <w:tc>
          <w:tcPr>
            <w:tcW w:w="14857" w:type="dxa"/>
            <w:gridSpan w:val="3"/>
          </w:tcPr>
          <w:p w:rsidR="00666786" w:rsidRPr="00D553DE" w:rsidRDefault="00D553DE" w:rsidP="00D553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DE">
              <w:rPr>
                <w:b/>
                <w:sz w:val="28"/>
                <w:szCs w:val="28"/>
                <w:lang w:eastAsia="en-US"/>
              </w:rPr>
              <w:t>Обмен опытом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Открытые уроки, творческие отчеты, доклады учителей.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04971">
              <w:rPr>
                <w:sz w:val="28"/>
                <w:szCs w:val="28"/>
                <w:lang w:eastAsia="en-US"/>
              </w:rPr>
              <w:t>Согласно планов</w:t>
            </w:r>
            <w:proofErr w:type="gramEnd"/>
            <w:r w:rsidRPr="00E04971"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методист</w:t>
            </w:r>
          </w:p>
        </w:tc>
      </w:tr>
      <w:tr w:rsidR="00666786" w:rsidRPr="00E04971" w:rsidTr="00A30C2E">
        <w:trPr>
          <w:cantSplit/>
        </w:trPr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57" w:type="dxa"/>
            <w:gridSpan w:val="3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4971">
              <w:rPr>
                <w:b/>
                <w:bCs/>
                <w:sz w:val="28"/>
                <w:szCs w:val="28"/>
                <w:lang w:eastAsia="en-US"/>
              </w:rPr>
              <w:t>Повышение квалификации педагогических кадров.</w:t>
            </w:r>
          </w:p>
        </w:tc>
      </w:tr>
      <w:tr w:rsidR="00666786" w:rsidRPr="00E04971" w:rsidTr="00A30C2E">
        <w:tc>
          <w:tcPr>
            <w:tcW w:w="666" w:type="dxa"/>
          </w:tcPr>
          <w:p w:rsidR="00666786" w:rsidRPr="00E04971" w:rsidRDefault="00666786" w:rsidP="002D0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17" w:type="dxa"/>
          </w:tcPr>
          <w:p w:rsidR="00666786" w:rsidRPr="00E04971" w:rsidRDefault="00666786" w:rsidP="002D6E9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Курсы, аттестация педагогических кадров.</w:t>
            </w:r>
          </w:p>
        </w:tc>
        <w:tc>
          <w:tcPr>
            <w:tcW w:w="1560" w:type="dxa"/>
          </w:tcPr>
          <w:p w:rsidR="00666786" w:rsidRPr="00E04971" w:rsidRDefault="00666786" w:rsidP="002D01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 xml:space="preserve">По графику </w:t>
            </w:r>
          </w:p>
        </w:tc>
        <w:tc>
          <w:tcPr>
            <w:tcW w:w="2480" w:type="dxa"/>
          </w:tcPr>
          <w:p w:rsidR="00666786" w:rsidRPr="00E04971" w:rsidRDefault="00666786" w:rsidP="002D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04971">
              <w:rPr>
                <w:sz w:val="28"/>
                <w:szCs w:val="28"/>
                <w:lang w:eastAsia="en-US"/>
              </w:rPr>
              <w:t>методист</w:t>
            </w:r>
          </w:p>
        </w:tc>
      </w:tr>
    </w:tbl>
    <w:p w:rsidR="00666786" w:rsidRPr="00E04971" w:rsidRDefault="00666786" w:rsidP="002D6E93">
      <w:pPr>
        <w:rPr>
          <w:sz w:val="28"/>
          <w:szCs w:val="28"/>
        </w:rPr>
        <w:sectPr w:rsidR="00666786" w:rsidRPr="00E04971" w:rsidSect="00EC4C45">
          <w:pgSz w:w="16838" w:h="11906" w:orient="landscape"/>
          <w:pgMar w:top="568" w:right="1134" w:bottom="426" w:left="1079" w:header="709" w:footer="709" w:gutter="0"/>
          <w:cols w:space="708"/>
          <w:docGrid w:linePitch="360"/>
        </w:sectPr>
      </w:pPr>
    </w:p>
    <w:p w:rsidR="00666786" w:rsidRPr="00E04971" w:rsidRDefault="00666786" w:rsidP="002D6E93">
      <w:pPr>
        <w:rPr>
          <w:sz w:val="28"/>
          <w:szCs w:val="28"/>
        </w:rPr>
        <w:sectPr w:rsidR="00666786" w:rsidRPr="00E04971" w:rsidSect="00ED48F1">
          <w:type w:val="continuous"/>
          <w:pgSz w:w="16838" w:h="11906" w:orient="landscape"/>
          <w:pgMar w:top="1701" w:right="1134" w:bottom="568" w:left="1079" w:header="709" w:footer="709" w:gutter="0"/>
          <w:cols w:space="708"/>
          <w:docGrid w:linePitch="360"/>
        </w:sectPr>
      </w:pPr>
    </w:p>
    <w:p w:rsidR="00666786" w:rsidRDefault="00666786" w:rsidP="007B4C8B"/>
    <w:sectPr w:rsidR="00666786" w:rsidSect="007902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76" w:rsidRDefault="003B7576" w:rsidP="00B2332E">
      <w:r>
        <w:separator/>
      </w:r>
    </w:p>
  </w:endnote>
  <w:endnote w:type="continuationSeparator" w:id="0">
    <w:p w:rsidR="003B7576" w:rsidRDefault="003B7576" w:rsidP="00B2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76" w:rsidRDefault="003B7576" w:rsidP="00B2332E">
      <w:r>
        <w:separator/>
      </w:r>
    </w:p>
  </w:footnote>
  <w:footnote w:type="continuationSeparator" w:id="0">
    <w:p w:rsidR="003B7576" w:rsidRDefault="003B7576" w:rsidP="00B2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096"/>
    <w:multiLevelType w:val="hybridMultilevel"/>
    <w:tmpl w:val="7122C0A2"/>
    <w:lvl w:ilvl="0" w:tplc="DAA8ECE8">
      <w:start w:val="1"/>
      <w:numFmt w:val="bullet"/>
      <w:lvlText w:val="­"/>
      <w:lvlJc w:val="left"/>
      <w:pPr>
        <w:tabs>
          <w:tab w:val="num" w:pos="510"/>
        </w:tabs>
        <w:ind w:left="567" w:hanging="283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FB6D8F"/>
    <w:multiLevelType w:val="hybridMultilevel"/>
    <w:tmpl w:val="42BA2C90"/>
    <w:lvl w:ilvl="0" w:tplc="DAA8ECE8">
      <w:start w:val="1"/>
      <w:numFmt w:val="bullet"/>
      <w:lvlText w:val="­"/>
      <w:lvlJc w:val="left"/>
      <w:pPr>
        <w:tabs>
          <w:tab w:val="num" w:pos="1263"/>
        </w:tabs>
        <w:ind w:left="1320" w:hanging="283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cs="Wingdings" w:hint="default"/>
      </w:rPr>
    </w:lvl>
  </w:abstractNum>
  <w:abstractNum w:abstractNumId="2">
    <w:nsid w:val="2BA225F5"/>
    <w:multiLevelType w:val="hybridMultilevel"/>
    <w:tmpl w:val="22240CE4"/>
    <w:lvl w:ilvl="0" w:tplc="DAA8ECE8">
      <w:start w:val="1"/>
      <w:numFmt w:val="bullet"/>
      <w:lvlText w:val="­"/>
      <w:lvlJc w:val="left"/>
      <w:pPr>
        <w:tabs>
          <w:tab w:val="num" w:pos="510"/>
        </w:tabs>
        <w:ind w:left="567" w:hanging="283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741520"/>
    <w:multiLevelType w:val="hybridMultilevel"/>
    <w:tmpl w:val="29924E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4D7F4172"/>
    <w:multiLevelType w:val="hybridMultilevel"/>
    <w:tmpl w:val="DE1A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171C"/>
    <w:multiLevelType w:val="hybridMultilevel"/>
    <w:tmpl w:val="42E26262"/>
    <w:lvl w:ilvl="0" w:tplc="DAA8ECE8">
      <w:start w:val="1"/>
      <w:numFmt w:val="bullet"/>
      <w:lvlText w:val="­"/>
      <w:lvlJc w:val="left"/>
      <w:pPr>
        <w:tabs>
          <w:tab w:val="num" w:pos="1219"/>
        </w:tabs>
        <w:ind w:left="1276" w:hanging="283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7ABE226B"/>
    <w:multiLevelType w:val="hybridMultilevel"/>
    <w:tmpl w:val="42FAC946"/>
    <w:lvl w:ilvl="0" w:tplc="DAA8ECE8">
      <w:start w:val="1"/>
      <w:numFmt w:val="bullet"/>
      <w:lvlText w:val="­"/>
      <w:lvlJc w:val="left"/>
      <w:pPr>
        <w:tabs>
          <w:tab w:val="num" w:pos="510"/>
        </w:tabs>
        <w:ind w:left="567" w:hanging="283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93"/>
    <w:rsid w:val="00000F8E"/>
    <w:rsid w:val="0001305D"/>
    <w:rsid w:val="000268FD"/>
    <w:rsid w:val="000B5885"/>
    <w:rsid w:val="000F4B1D"/>
    <w:rsid w:val="000F75CD"/>
    <w:rsid w:val="00124719"/>
    <w:rsid w:val="001301FB"/>
    <w:rsid w:val="001436BE"/>
    <w:rsid w:val="00201879"/>
    <w:rsid w:val="00257D65"/>
    <w:rsid w:val="002D016F"/>
    <w:rsid w:val="002D6E93"/>
    <w:rsid w:val="00353404"/>
    <w:rsid w:val="00375235"/>
    <w:rsid w:val="00384ABB"/>
    <w:rsid w:val="003A2A4F"/>
    <w:rsid w:val="003B51E8"/>
    <w:rsid w:val="003B7576"/>
    <w:rsid w:val="003B79EA"/>
    <w:rsid w:val="00411874"/>
    <w:rsid w:val="0044504B"/>
    <w:rsid w:val="00456C70"/>
    <w:rsid w:val="00466071"/>
    <w:rsid w:val="00492F0D"/>
    <w:rsid w:val="004D2A04"/>
    <w:rsid w:val="00502E96"/>
    <w:rsid w:val="00514129"/>
    <w:rsid w:val="00536E4D"/>
    <w:rsid w:val="00544071"/>
    <w:rsid w:val="0055206F"/>
    <w:rsid w:val="0056300F"/>
    <w:rsid w:val="00566825"/>
    <w:rsid w:val="005709AE"/>
    <w:rsid w:val="00643BEA"/>
    <w:rsid w:val="00666786"/>
    <w:rsid w:val="006D6031"/>
    <w:rsid w:val="00724957"/>
    <w:rsid w:val="00790293"/>
    <w:rsid w:val="007B30A5"/>
    <w:rsid w:val="007B4C8B"/>
    <w:rsid w:val="007E04C8"/>
    <w:rsid w:val="00864F86"/>
    <w:rsid w:val="008B6AA6"/>
    <w:rsid w:val="008C3ACD"/>
    <w:rsid w:val="008C44F5"/>
    <w:rsid w:val="008D2565"/>
    <w:rsid w:val="009030FE"/>
    <w:rsid w:val="00905B0E"/>
    <w:rsid w:val="00916472"/>
    <w:rsid w:val="00923B8E"/>
    <w:rsid w:val="00955130"/>
    <w:rsid w:val="00985237"/>
    <w:rsid w:val="009E19E2"/>
    <w:rsid w:val="00A125DE"/>
    <w:rsid w:val="00A30C2E"/>
    <w:rsid w:val="00A70A05"/>
    <w:rsid w:val="00A9644F"/>
    <w:rsid w:val="00AD02AE"/>
    <w:rsid w:val="00AD3494"/>
    <w:rsid w:val="00B12045"/>
    <w:rsid w:val="00B127A0"/>
    <w:rsid w:val="00B2332E"/>
    <w:rsid w:val="00B44119"/>
    <w:rsid w:val="00B811C1"/>
    <w:rsid w:val="00BF1AAA"/>
    <w:rsid w:val="00C04CD2"/>
    <w:rsid w:val="00C3648A"/>
    <w:rsid w:val="00C81898"/>
    <w:rsid w:val="00CC2AF8"/>
    <w:rsid w:val="00D064E3"/>
    <w:rsid w:val="00D2192B"/>
    <w:rsid w:val="00D50462"/>
    <w:rsid w:val="00D553DE"/>
    <w:rsid w:val="00D65345"/>
    <w:rsid w:val="00D84C21"/>
    <w:rsid w:val="00DB6EBE"/>
    <w:rsid w:val="00DF2470"/>
    <w:rsid w:val="00E04971"/>
    <w:rsid w:val="00E411D8"/>
    <w:rsid w:val="00E86BAF"/>
    <w:rsid w:val="00EC4C45"/>
    <w:rsid w:val="00ED48F1"/>
    <w:rsid w:val="00ED56D5"/>
    <w:rsid w:val="00EF134D"/>
    <w:rsid w:val="00F042B1"/>
    <w:rsid w:val="00F301B7"/>
    <w:rsid w:val="00F96167"/>
    <w:rsid w:val="00F963F6"/>
    <w:rsid w:val="00FD3787"/>
    <w:rsid w:val="00FD7791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D6E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01F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entury Schoolbook" w:hAnsi="Century Schoolbook" w:cs="Century Schoolbook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301F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entury Schoolbook" w:hAnsi="Century Schoolbook" w:cs="Century Schoolbook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301FB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entury Schoolbook" w:hAnsi="Century Schoolbook" w:cs="Century Schoolbook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301FB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entury Schoolbook" w:hAnsi="Century Schoolbook" w:cs="Century Schoolbook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301FB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entury Schoolbook" w:hAnsi="Century Schoolbook" w:cs="Century Schoolbook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301FB"/>
    <w:pPr>
      <w:pBdr>
        <w:bottom w:val="single" w:sz="4" w:space="2" w:color="E5B8B7"/>
      </w:pBdr>
      <w:spacing w:before="200" w:after="100"/>
      <w:outlineLvl w:val="5"/>
    </w:pPr>
    <w:rPr>
      <w:rFonts w:ascii="Century Schoolbook" w:hAnsi="Century Schoolbook" w:cs="Century Schoolbook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01FB"/>
    <w:pPr>
      <w:pBdr>
        <w:bottom w:val="dotted" w:sz="4" w:space="2" w:color="D99594"/>
      </w:pBdr>
      <w:spacing w:before="200" w:after="100"/>
      <w:outlineLvl w:val="6"/>
    </w:pPr>
    <w:rPr>
      <w:rFonts w:ascii="Century Schoolbook" w:hAnsi="Century Schoolbook" w:cs="Century Schoolbook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301FB"/>
    <w:pPr>
      <w:spacing w:before="200" w:after="100"/>
      <w:outlineLvl w:val="7"/>
    </w:pPr>
    <w:rPr>
      <w:rFonts w:ascii="Century Schoolbook" w:hAnsi="Century Schoolbook" w:cs="Century Schoolbook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301FB"/>
    <w:pPr>
      <w:spacing w:before="200" w:after="100"/>
      <w:outlineLvl w:val="8"/>
    </w:pPr>
    <w:rPr>
      <w:rFonts w:ascii="Century Schoolbook" w:hAnsi="Century Schoolbook" w:cs="Century Schoolbook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1FB"/>
    <w:rPr>
      <w:rFonts w:ascii="Century Schoolbook" w:hAnsi="Century Schoolbook" w:cs="Century Schoolbook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1301FB"/>
    <w:rPr>
      <w:rFonts w:ascii="Century Schoolbook" w:hAnsi="Century Schoolbook" w:cs="Century Schoolbook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1301FB"/>
    <w:rPr>
      <w:rFonts w:ascii="Century Schoolbook" w:hAnsi="Century Schoolbook" w:cs="Century Schoolbook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locked/>
    <w:rsid w:val="001301FB"/>
    <w:rPr>
      <w:rFonts w:ascii="Century Schoolbook" w:hAnsi="Century Schoolbook" w:cs="Century Schoolbook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1301FB"/>
    <w:rPr>
      <w:rFonts w:ascii="Century Schoolbook" w:hAnsi="Century Schoolbook" w:cs="Century Schoolbook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1301FB"/>
    <w:rPr>
      <w:rFonts w:ascii="Century Schoolbook" w:hAnsi="Century Schoolbook" w:cs="Century Schoolbook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1301FB"/>
    <w:rPr>
      <w:rFonts w:ascii="Century Schoolbook" w:hAnsi="Century Schoolbook" w:cs="Century Schoolbook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1301FB"/>
    <w:rPr>
      <w:rFonts w:ascii="Century Schoolbook" w:hAnsi="Century Schoolbook" w:cs="Century Schoolbook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1301FB"/>
    <w:rPr>
      <w:rFonts w:ascii="Century Schoolbook" w:hAnsi="Century Schoolbook" w:cs="Century Schoolbook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1301FB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301F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entury Schoolbook" w:hAnsi="Century Schoolbook" w:cs="Century Schoolbook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1301FB"/>
    <w:rPr>
      <w:rFonts w:ascii="Century Schoolbook" w:hAnsi="Century Schoolbook" w:cs="Century Schoolbook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1301FB"/>
    <w:pPr>
      <w:pBdr>
        <w:bottom w:val="dotted" w:sz="8" w:space="10" w:color="C0504D"/>
      </w:pBdr>
      <w:spacing w:before="200" w:after="900"/>
      <w:jc w:val="center"/>
    </w:pPr>
    <w:rPr>
      <w:rFonts w:ascii="Century Schoolbook" w:hAnsi="Century Schoolbook" w:cs="Century Schoolbook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1301FB"/>
    <w:rPr>
      <w:rFonts w:ascii="Century Schoolbook" w:hAnsi="Century Schoolbook" w:cs="Century Schoolbook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1301FB"/>
    <w:rPr>
      <w:b/>
      <w:bCs/>
      <w:spacing w:val="0"/>
    </w:rPr>
  </w:style>
  <w:style w:type="character" w:styleId="a9">
    <w:name w:val="Emphasis"/>
    <w:uiPriority w:val="99"/>
    <w:qFormat/>
    <w:rsid w:val="001301FB"/>
    <w:rPr>
      <w:rFonts w:ascii="Century Schoolbook" w:hAnsi="Century Schoolbook" w:cs="Century Schoolbook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1301FB"/>
  </w:style>
  <w:style w:type="paragraph" w:styleId="ab">
    <w:name w:val="List Paragraph"/>
    <w:basedOn w:val="a"/>
    <w:uiPriority w:val="99"/>
    <w:qFormat/>
    <w:rsid w:val="001301F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301FB"/>
    <w:rPr>
      <w:color w:val="943634"/>
    </w:rPr>
  </w:style>
  <w:style w:type="character" w:customStyle="1" w:styleId="22">
    <w:name w:val="Цитата 2 Знак"/>
    <w:link w:val="21"/>
    <w:uiPriority w:val="99"/>
    <w:locked/>
    <w:rsid w:val="001301FB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1301F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entury Schoolbook" w:hAnsi="Century Schoolbook" w:cs="Century Schoolbook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1301FB"/>
    <w:rPr>
      <w:rFonts w:ascii="Century Schoolbook" w:hAnsi="Century Schoolbook" w:cs="Century Schoolbook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1301FB"/>
    <w:rPr>
      <w:rFonts w:ascii="Century Schoolbook" w:hAnsi="Century Schoolbook" w:cs="Century Schoolbook"/>
      <w:i/>
      <w:iCs/>
      <w:color w:val="C0504D"/>
    </w:rPr>
  </w:style>
  <w:style w:type="character" w:styleId="af">
    <w:name w:val="Intense Emphasis"/>
    <w:uiPriority w:val="99"/>
    <w:qFormat/>
    <w:rsid w:val="001301FB"/>
    <w:rPr>
      <w:rFonts w:ascii="Century Schoolbook" w:hAnsi="Century Schoolbook" w:cs="Century Schoolbook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1301FB"/>
    <w:rPr>
      <w:i/>
      <w:iCs/>
      <w:smallCaps/>
      <w:color w:val="C0504D"/>
      <w:u w:color="C0504D"/>
    </w:rPr>
  </w:style>
  <w:style w:type="character" w:styleId="af1">
    <w:name w:val="Intense Reference"/>
    <w:uiPriority w:val="99"/>
    <w:qFormat/>
    <w:rsid w:val="001301FB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99"/>
    <w:qFormat/>
    <w:rsid w:val="001301FB"/>
    <w:rPr>
      <w:rFonts w:ascii="Century Schoolbook" w:hAnsi="Century Schoolbook" w:cs="Century Schoolbook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1301FB"/>
    <w:pPr>
      <w:outlineLvl w:val="9"/>
    </w:pPr>
  </w:style>
  <w:style w:type="paragraph" w:styleId="af4">
    <w:name w:val="Body Text Indent"/>
    <w:basedOn w:val="a"/>
    <w:link w:val="af5"/>
    <w:uiPriority w:val="99"/>
    <w:rsid w:val="002D6E93"/>
    <w:pPr>
      <w:ind w:firstLine="720"/>
      <w:jc w:val="both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2D6E93"/>
    <w:rPr>
      <w:rFonts w:ascii="Times New Roman" w:hAnsi="Times New Roman" w:cs="Times New Roman"/>
      <w:sz w:val="20"/>
      <w:szCs w:val="20"/>
      <w:lang w:val="ru-RU" w:eastAsia="ru-RU"/>
    </w:rPr>
  </w:style>
  <w:style w:type="paragraph" w:styleId="af6">
    <w:name w:val="header"/>
    <w:basedOn w:val="a"/>
    <w:link w:val="af7"/>
    <w:uiPriority w:val="99"/>
    <w:semiHidden/>
    <w:rsid w:val="00B233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B2332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footer"/>
    <w:basedOn w:val="a"/>
    <w:link w:val="af9"/>
    <w:uiPriority w:val="99"/>
    <w:semiHidden/>
    <w:rsid w:val="00B23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B2332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C818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C81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23C4-AF12-4F52-9F62-42926126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32</cp:revision>
  <cp:lastPrinted>2016-01-07T19:43:00Z</cp:lastPrinted>
  <dcterms:created xsi:type="dcterms:W3CDTF">2013-07-04T17:40:00Z</dcterms:created>
  <dcterms:modified xsi:type="dcterms:W3CDTF">2018-09-28T05:15:00Z</dcterms:modified>
</cp:coreProperties>
</file>