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B4" w:rsidRPr="00EC2AB4" w:rsidRDefault="00EC2AB4" w:rsidP="00EC2AB4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r w:rsidRPr="00EC2AB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ПРАВИЛА ПОЖАРНОЙ БЕЗОПАСНОСТИ ДЛЯ ДЕТЕЙ</w:t>
      </w:r>
    </w:p>
    <w:p w:rsidR="00EC2AB4" w:rsidRPr="00EC2AB4" w:rsidRDefault="00EC2AB4" w:rsidP="00EC2AB4">
      <w:pPr>
        <w:shd w:val="clear" w:color="auto" w:fill="FFFFFF"/>
        <w:spacing w:after="0" w:line="250" w:lineRule="atLeast"/>
        <w:ind w:left="14" w:right="10" w:firstLine="643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2A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секрет, что пожары чаще всего происходят от беспечного отношения к огню самих </w:t>
      </w:r>
      <w:r w:rsidRPr="00EC2A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людей. Значительная часть пожаров происходит в жилье. Здесь гибель и травматизм людей </w:t>
      </w:r>
      <w:r w:rsidRPr="00EC2A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 дыма и огня составляет 9 случаев из 10. Основными причинами пожаров в быту являются: </w:t>
      </w:r>
      <w:r w:rsidRPr="00EC2A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неосторожное обращение с огнем при курении и приготовлении пищи, использование </w:t>
      </w:r>
      <w:r w:rsidRPr="00EC2AB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bdr w:val="none" w:sz="0" w:space="0" w:color="auto" w:frame="1"/>
          <w:lang w:eastAsia="ru-RU"/>
        </w:rPr>
        <w:t>электробытовых приборов, теле-, видео- и аудиотехники, не адаптированной к </w:t>
      </w:r>
      <w:r w:rsidRPr="00EC2A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отечественной электросети или неисправных, проведение электросварочных работ при </w:t>
      </w:r>
      <w:r w:rsidRPr="00EC2A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ремонтных работах в квартирах, детские шалости с огнем:</w:t>
      </w:r>
    </w:p>
    <w:p w:rsidR="00EC2AB4" w:rsidRPr="00EC2AB4" w:rsidRDefault="00EC2AB4" w:rsidP="00EC2AB4">
      <w:pPr>
        <w:shd w:val="clear" w:color="auto" w:fill="FFFFFF"/>
        <w:spacing w:after="0" w:line="250" w:lineRule="atLeast"/>
        <w:ind w:left="662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2AB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Пожарная безопасность в квартире:</w:t>
      </w:r>
    </w:p>
    <w:p w:rsidR="00EC2AB4" w:rsidRPr="00EC2AB4" w:rsidRDefault="00EC2AB4" w:rsidP="00EC2AB4">
      <w:pPr>
        <w:shd w:val="clear" w:color="auto" w:fill="FFFFFF"/>
        <w:spacing w:after="0" w:line="250" w:lineRule="atLeast"/>
        <w:ind w:left="5" w:right="10" w:firstLine="658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2A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bdr w:val="none" w:sz="0" w:space="0" w:color="auto" w:frame="1"/>
          <w:lang w:eastAsia="ru-RU"/>
        </w:rPr>
        <w:t>Не балуйся дома со спичками и зажигалками. Это одна из причин пожаров. Не </w:t>
      </w:r>
      <w:r w:rsidRPr="00EC2A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>оставляй без присмотра включенные электроприборы, особенно утюги, обогреватели, </w:t>
      </w:r>
      <w:r w:rsidRPr="00EC2A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телевизор, светильники и др. Уходя из дома, не забудь их выключить. Не суши белье над плитой. Оно может загореться. Не забывай выключить газовую плиту. Если почувствовал </w:t>
      </w:r>
      <w:r w:rsidRPr="00EC2A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>запах газа, не зажигай спичек и не включай свет. Срочно проветри квартиру. Ни в коем </w:t>
      </w:r>
      <w:r w:rsidRPr="00EC2A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случае не зажигай фейерверки, свечи или бенгальские огни дома без взрослых.</w:t>
      </w:r>
    </w:p>
    <w:p w:rsidR="00EC2AB4" w:rsidRPr="00EC2AB4" w:rsidRDefault="00EC2AB4" w:rsidP="00EC2AB4">
      <w:pPr>
        <w:shd w:val="clear" w:color="auto" w:fill="FFFFFF"/>
        <w:spacing w:after="0" w:line="250" w:lineRule="atLeast"/>
        <w:ind w:left="662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2AB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Если начался пожар, а взрослых дома нет, поступай так:</w:t>
      </w:r>
    </w:p>
    <w:p w:rsidR="00EC2AB4" w:rsidRPr="00EC2AB4" w:rsidRDefault="00EC2AB4" w:rsidP="00EC2AB4">
      <w:pPr>
        <w:shd w:val="clear" w:color="auto" w:fill="FFFFFF"/>
        <w:spacing w:after="0" w:line="250" w:lineRule="atLeast"/>
        <w:ind w:firstLine="662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2A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Если огонь небольшой, можно попробовать сразу же затушить его, набросив на него плотную ткань или одеяло, заливая водой или засыпая песком. Если огонь сразу не погас, немедленно убегай из дома в безопасное место. И только после этого позвони в пожарную </w:t>
      </w:r>
      <w:r w:rsidRPr="00EC2A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охрану по телефону 'ОГ или попроси об этом соседей. Если не можешь убежать из горящей </w:t>
      </w:r>
      <w:r w:rsidRPr="00EC2A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>квартиры, сразу же позвони по телефону 'ОГ и сообщи пожарным точный адрес и номер </w:t>
      </w:r>
      <w:r w:rsidRPr="00EC2A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своей квартиры. После этого зови из окна на помощь соседей и прохожих. При пожаре дым гораздо опаснее огня. Большинство людей при пожаре гибнут от дыма. Если чувствуешь, что </w:t>
      </w:r>
      <w:r w:rsidRPr="00EC2AB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bdr w:val="none" w:sz="0" w:space="0" w:color="auto" w:frame="1"/>
          <w:lang w:eastAsia="ru-RU"/>
        </w:rPr>
        <w:t>задыхаешься, опустись на корточки или продвигайся к выходу ползком - внизу дыма </w:t>
      </w:r>
      <w:r w:rsidRPr="00EC2A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меньше. Если в помещение проник дым</w:t>
      </w:r>
      <w:proofErr w:type="gramStart"/>
      <w:r w:rsidRPr="00EC2A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EC2A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EC2A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Pr="00EC2A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адо смочить водой одежду, покрыть голову мокрой </w:t>
      </w:r>
      <w:r w:rsidRPr="00EC2A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салфеткой и выходить пригнувшись или ползком. Обязательно закрой форточку и дверь в </w:t>
      </w:r>
      <w:r w:rsidRPr="00EC2A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>комнате, где начался пожар. Закрытая дверь может не только задержать проникновение </w:t>
      </w:r>
      <w:r w:rsidRPr="00EC2A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дыма, но иногда и погасить огонь. Наполни водой ванну, ведра, тазы. Можешь облить водой </w:t>
      </w:r>
      <w:r w:rsidRPr="00EC2A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двери и пол. При пожаре в подъезде никогда не садись в лифт. Он может отключиться и </w:t>
      </w:r>
      <w:proofErr w:type="spellStart"/>
      <w:r w:rsidRPr="00EC2A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ты</w:t>
      </w:r>
      <w:r w:rsidRPr="00EC2A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задохнешься</w:t>
      </w:r>
      <w:proofErr w:type="spellEnd"/>
      <w:r w:rsidRPr="00EC2A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. Когда приедут пожарные, во всем их слушайся и не бойся. Они лучше знают, как тебя спасти. Запомните самое главное правило не только при пожаре, но и при любой другой опасности: Не поддавайтесь панике и не теряйте самообладания!'</w:t>
      </w:r>
    </w:p>
    <w:p w:rsidR="00740B2C" w:rsidRDefault="00740B2C">
      <w:bookmarkStart w:id="0" w:name="_GoBack"/>
      <w:bookmarkEnd w:id="0"/>
    </w:p>
    <w:sectPr w:rsidR="00740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AB4"/>
    <w:rsid w:val="00740B2C"/>
    <w:rsid w:val="00942FEB"/>
    <w:rsid w:val="00EC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2018-03-02T04:36:00Z</dcterms:created>
  <dcterms:modified xsi:type="dcterms:W3CDTF">2018-03-02T04:36:00Z</dcterms:modified>
</cp:coreProperties>
</file>