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948" w:rsidRDefault="000E28F1" w:rsidP="000E28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en-US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</w:rPr>
        <w:t>ПОД</w:t>
      </w:r>
      <w:r w:rsidR="00FE6946" w:rsidRPr="00FE6946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</w:rPr>
        <w:t>ПРОГРАММА</w:t>
      </w:r>
      <w:r w:rsidR="007C4646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</w:rPr>
        <w:t xml:space="preserve"> </w:t>
      </w:r>
      <w:r w:rsidR="00FE6946" w:rsidRPr="00FE6946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</w:rPr>
        <w:t>ПО</w:t>
      </w:r>
      <w:r w:rsidR="007C4646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</w:rPr>
        <w:t xml:space="preserve"> </w:t>
      </w:r>
      <w:r w:rsidR="00FE6946" w:rsidRPr="00FE6946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</w:rPr>
        <w:t>ПРОФИЛАКТИКЕ</w:t>
      </w:r>
      <w:r w:rsidR="00FE6946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</w:rPr>
        <w:t xml:space="preserve"> УПОТРЕБЛЕНИЯ ПАВ</w:t>
      </w:r>
      <w:r w:rsidR="00426948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</w:rPr>
        <w:t xml:space="preserve"> </w:t>
      </w:r>
      <w:bookmarkStart w:id="0" w:name="_GoBack"/>
      <w:r w:rsidR="004269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«Поколение </w:t>
      </w:r>
      <w:r w:rsidR="00426948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val="en-US"/>
        </w:rPr>
        <w:t>NEXT</w:t>
      </w:r>
      <w:r w:rsidR="00426948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</w:rPr>
        <w:t xml:space="preserve"> </w:t>
      </w:r>
      <w:r w:rsidR="004269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выбирает ЗОЖ»</w:t>
      </w:r>
      <w:bookmarkEnd w:id="0"/>
      <w:r w:rsidRPr="000E28F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en-US"/>
        </w:rPr>
        <w:t xml:space="preserve">, </w:t>
      </w:r>
    </w:p>
    <w:p w:rsidR="00FE6946" w:rsidRPr="000E28F1" w:rsidRDefault="00426948" w:rsidP="004269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en-US"/>
        </w:rPr>
        <w:t>р</w:t>
      </w:r>
      <w:r w:rsidR="000E28F1" w:rsidRPr="000E2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en-US"/>
        </w:rPr>
        <w:t>еализуемая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E28F1" w:rsidRPr="000E28F1">
        <w:rPr>
          <w:rFonts w:ascii="Times New Roman" w:eastAsia="Times New Roman" w:hAnsi="Times New Roman" w:cs="Times New Roman"/>
          <w:b/>
          <w:bCs/>
          <w:sz w:val="28"/>
          <w:szCs w:val="28"/>
        </w:rPr>
        <w:t>в МБОУ  «СУВУ  № 14 «Подросток»</w:t>
      </w:r>
    </w:p>
    <w:tbl>
      <w:tblPr>
        <w:tblW w:w="2768" w:type="dxa"/>
        <w:tblCellSpacing w:w="22" w:type="dxa"/>
        <w:tblInd w:w="-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8"/>
      </w:tblGrid>
      <w:tr w:rsidR="00FE6946" w:rsidRPr="00FE6946" w:rsidTr="00FE6946">
        <w:trPr>
          <w:tblCellSpacing w:w="22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FE6946" w:rsidRPr="00FE6946" w:rsidRDefault="00FE6946" w:rsidP="00FE69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E6946" w:rsidRPr="00FE6946" w:rsidTr="00FE6946">
        <w:trPr>
          <w:tblCellSpacing w:w="22" w:type="dxa"/>
        </w:trPr>
        <w:tc>
          <w:tcPr>
            <w:tcW w:w="4841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FE6946" w:rsidRPr="00FE6946" w:rsidRDefault="00FE6946" w:rsidP="00FE694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</w:tbl>
    <w:p w:rsidR="0093224D" w:rsidRPr="0093224D" w:rsidRDefault="0093224D" w:rsidP="000E28F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3224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Азарченко О.С.</w:t>
      </w:r>
    </w:p>
    <w:p w:rsidR="0093224D" w:rsidRPr="00731488" w:rsidRDefault="0093224D" w:rsidP="0093224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3224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воспитатель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I</w:t>
      </w:r>
      <w:r w:rsidRPr="0093224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квалификационной категории</w:t>
      </w:r>
    </w:p>
    <w:p w:rsidR="0093224D" w:rsidRDefault="0093224D" w:rsidP="0093224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Калинина Е.В.</w:t>
      </w:r>
    </w:p>
    <w:p w:rsidR="0093224D" w:rsidRPr="0093224D" w:rsidRDefault="0093224D" w:rsidP="0093224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воспитатель</w:t>
      </w:r>
    </w:p>
    <w:p w:rsidR="0093224D" w:rsidRDefault="0093224D" w:rsidP="00FE6946">
      <w:pPr>
        <w:shd w:val="clear" w:color="auto" w:fill="FFFFFF"/>
        <w:spacing w:after="0" w:line="338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E6946" w:rsidRPr="00426948" w:rsidRDefault="00426948" w:rsidP="0093224D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E6946" w:rsidRPr="00932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FE6946" w:rsidRPr="0093224D" w:rsidRDefault="00FE6946" w:rsidP="0093224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3224D">
        <w:rPr>
          <w:rFonts w:ascii="Times New Roman" w:eastAsia="Times New Roman" w:hAnsi="Times New Roman" w:cs="Times New Roman"/>
          <w:sz w:val="24"/>
          <w:szCs w:val="24"/>
        </w:rPr>
        <w:t xml:space="preserve">В последнее время наметились малоутешительные тенденции увеличения числа подростков и молодежи с аддиктивными формами поведения, стремящимися уйти, таким образом, от реальности жизни. Статистика в этом </w:t>
      </w:r>
      <w:r w:rsidR="00AF0186">
        <w:rPr>
          <w:rFonts w:ascii="Times New Roman" w:eastAsia="Times New Roman" w:hAnsi="Times New Roman" w:cs="Times New Roman"/>
          <w:sz w:val="24"/>
          <w:szCs w:val="24"/>
        </w:rPr>
        <w:t xml:space="preserve">плане достаточно неутешительна. </w:t>
      </w:r>
      <w:r w:rsidRPr="0093224D">
        <w:rPr>
          <w:rFonts w:ascii="Times New Roman" w:eastAsia="Times New Roman" w:hAnsi="Times New Roman" w:cs="Times New Roman"/>
          <w:sz w:val="24"/>
          <w:szCs w:val="24"/>
        </w:rPr>
        <w:t xml:space="preserve">Общее число наркозависимых среди подростков и молодежи в России </w:t>
      </w:r>
      <w:r w:rsidR="000E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224D">
        <w:rPr>
          <w:rFonts w:ascii="Times New Roman" w:eastAsia="Times New Roman" w:hAnsi="Times New Roman" w:cs="Times New Roman"/>
          <w:sz w:val="24"/>
          <w:szCs w:val="24"/>
        </w:rPr>
        <w:t>в настоящее время приближается к миллиону.</w:t>
      </w:r>
    </w:p>
    <w:p w:rsidR="00FE6946" w:rsidRPr="0093224D" w:rsidRDefault="00FE6946" w:rsidP="0093224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3224D">
        <w:rPr>
          <w:rFonts w:ascii="Times New Roman" w:eastAsia="Times New Roman" w:hAnsi="Times New Roman" w:cs="Times New Roman"/>
          <w:sz w:val="24"/>
          <w:szCs w:val="24"/>
        </w:rPr>
        <w:t>Социально-экономический кризис обострил наркологическую ситуацию. Мы столкнулись с новыми условиями, при которых подросток способен немедленно удовлетворить желание, связанное с получением удовольствия. Молодежь обучается возможности получать удовольствие, не вкладывая для этого своего труда, что отрицательно сказывается на отношении к обучению в школе, нарушает развитие профессиональных навыков, обедняет эмоции, интересы, социально-значимые установки, нарушает систему отношений в микро- и макросреде. Алкоголь, наркотики и др., используемые подростками, моментально изменяют их психическое состояние, и без каких-либо усилий достигается ощущение успешности, собственной состоятельности.</w:t>
      </w:r>
    </w:p>
    <w:p w:rsidR="000E28F1" w:rsidRDefault="00FE6946" w:rsidP="00AF0186">
      <w:pPr>
        <w:shd w:val="clear" w:color="auto" w:fill="FFFFFF"/>
        <w:spacing w:after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3224D">
        <w:rPr>
          <w:rFonts w:ascii="Times New Roman" w:eastAsia="Times New Roman" w:hAnsi="Times New Roman" w:cs="Times New Roman"/>
          <w:sz w:val="24"/>
          <w:szCs w:val="24"/>
        </w:rPr>
        <w:t>Формирование личности такого подростка во многом зависит от его способности понимать себя. В связи с этим актуализируется необходимость изучения самопонимания растущего человека. Особенно важным это становится в старшем школьном возрасте, когда молодой человек находится на пороге вступления во взрослую самостоятельную жизнь и нуждается не только в понимании нового для него окружающего мира, но и в понимании себя в этом мире. Самопонимание</w:t>
      </w:r>
      <w:r w:rsidR="00A778C3" w:rsidRPr="009322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224D">
        <w:rPr>
          <w:rFonts w:ascii="Times New Roman" w:eastAsia="Times New Roman" w:hAnsi="Times New Roman" w:cs="Times New Roman"/>
          <w:sz w:val="24"/>
          <w:szCs w:val="24"/>
        </w:rPr>
        <w:t>приобретает в этом возрасте свои специфические особенности и содержание.</w:t>
      </w:r>
      <w:r w:rsidR="00A778C3" w:rsidRPr="009322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224D">
        <w:rPr>
          <w:rFonts w:ascii="Times New Roman" w:eastAsia="Times New Roman" w:hAnsi="Times New Roman" w:cs="Times New Roman"/>
          <w:sz w:val="24"/>
          <w:szCs w:val="24"/>
        </w:rPr>
        <w:t>В связи с этим, особенно </w:t>
      </w:r>
      <w:r w:rsidRPr="00932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целесообразна</w:t>
      </w:r>
      <w:r w:rsidRPr="0093224D">
        <w:rPr>
          <w:rFonts w:ascii="Times New Roman" w:eastAsia="Times New Roman" w:hAnsi="Times New Roman" w:cs="Times New Roman"/>
          <w:sz w:val="24"/>
          <w:szCs w:val="24"/>
        </w:rPr>
        <w:t> профилактика аддиктивного поведения в подростковом возрасте, т.к. этот возрастной период характеризуется немалым количеством кризисных явлений и интенсивностью роста самосознания, самопонимания, решением проблем личностного самоопределения, смысла жизни. Наряду со сложными, порой непредсказуемыми особенностями, в подростковом возрасте формируются такие важные качества, как стремление познать себя и других, поиск идентичности, желание самоутвердиться, формирование нравственных убеждений и рефлексия. Обращение к этим качествам могло бы стать значимым этапом в профилактике аддиктивного поведения.</w:t>
      </w:r>
      <w:r w:rsidR="00A778C3" w:rsidRPr="009322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224D">
        <w:rPr>
          <w:rFonts w:ascii="Times New Roman" w:eastAsia="Times New Roman" w:hAnsi="Times New Roman" w:cs="Times New Roman"/>
          <w:sz w:val="24"/>
          <w:szCs w:val="24"/>
        </w:rPr>
        <w:t>Эффективная профилактика аддиктивного поведения возможна, если она строится как системное воздействие, способное повысить возможности личности для самореализации в динамичной социальной среде.</w:t>
      </w:r>
      <w:r w:rsidR="00A778C3" w:rsidRPr="009322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224D">
        <w:rPr>
          <w:rFonts w:ascii="Times New Roman" w:eastAsia="Times New Roman" w:hAnsi="Times New Roman" w:cs="Times New Roman"/>
          <w:sz w:val="24"/>
          <w:szCs w:val="24"/>
        </w:rPr>
        <w:t>Представление об актуальности темы показывает, что существует потребность в кардинальном изменении ситуации с распространением наркозависимости среди детей и подростков.</w:t>
      </w:r>
      <w:r w:rsidR="00AF0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224D">
        <w:rPr>
          <w:rFonts w:ascii="Times New Roman" w:eastAsia="Times New Roman" w:hAnsi="Times New Roman" w:cs="Times New Roman"/>
          <w:sz w:val="24"/>
          <w:szCs w:val="24"/>
        </w:rPr>
        <w:t>Одним из направлений профилактической работы в школе является формирование у несовершеннолетних потребности в здоровом образе жизни и негативного отношения к употреблению</w:t>
      </w:r>
      <w:r w:rsidR="00A778C3" w:rsidRPr="009322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224D">
        <w:rPr>
          <w:rFonts w:ascii="Times New Roman" w:eastAsia="Times New Roman" w:hAnsi="Times New Roman" w:cs="Times New Roman"/>
          <w:sz w:val="24"/>
          <w:szCs w:val="24"/>
        </w:rPr>
        <w:t>психоактивных веществ.</w:t>
      </w:r>
    </w:p>
    <w:p w:rsidR="000E28F1" w:rsidRDefault="00FE6946" w:rsidP="000E28F1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32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Новизна </w:t>
      </w:r>
      <w:r w:rsidRPr="0093224D">
        <w:rPr>
          <w:rFonts w:ascii="Times New Roman" w:eastAsia="Times New Roman" w:hAnsi="Times New Roman" w:cs="Times New Roman"/>
          <w:sz w:val="24"/>
          <w:szCs w:val="24"/>
        </w:rPr>
        <w:t>программы заключается в разработке системы профилактики, поиска новых эффективных методов и форм работы, способствующих не только формированию негативного отношения к ПАВ и потребности в здоровом образе жизни, но и способствующих сохранению личностного и социального здоровья подрастающего поколения, и на предупреждение неблагоприятного воздействия</w:t>
      </w:r>
      <w:r w:rsidR="00A778C3" w:rsidRPr="0093224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3224D">
        <w:rPr>
          <w:rFonts w:ascii="Times New Roman" w:eastAsia="Times New Roman" w:hAnsi="Times New Roman" w:cs="Times New Roman"/>
          <w:sz w:val="24"/>
          <w:szCs w:val="24"/>
        </w:rPr>
        <w:t xml:space="preserve"> на него факторов социальной сферы, и, как следствие, снижения роста числа подростков и молодежи, употребляющей ПАВ.</w:t>
      </w:r>
      <w:proofErr w:type="gramEnd"/>
      <w:r w:rsidR="00A778C3" w:rsidRPr="009322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224D">
        <w:rPr>
          <w:rFonts w:ascii="Times New Roman" w:eastAsia="Times New Roman" w:hAnsi="Times New Roman" w:cs="Times New Roman"/>
          <w:sz w:val="24"/>
          <w:szCs w:val="24"/>
        </w:rPr>
        <w:t>Именно в этот период школьники, оказываясь в коллективе сверстников, начинают познавать себя, и не всегда лучшими способами.</w:t>
      </w:r>
    </w:p>
    <w:p w:rsidR="00FE6946" w:rsidRPr="000E28F1" w:rsidRDefault="00FE6946" w:rsidP="000E28F1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3224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bdr w:val="none" w:sz="0" w:space="0" w:color="auto" w:frame="1"/>
        </w:rPr>
        <w:t>Цель:</w:t>
      </w:r>
      <w:r w:rsidRPr="0093224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 </w:t>
      </w:r>
    </w:p>
    <w:p w:rsidR="00FE6946" w:rsidRPr="000E28F1" w:rsidRDefault="00FE6946" w:rsidP="0093224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</w:pPr>
      <w:r w:rsidRPr="0093224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Формирование социальных навыков, необходимых для здорового образа жизни.</w:t>
      </w:r>
    </w:p>
    <w:p w:rsidR="00FE6946" w:rsidRPr="0093224D" w:rsidRDefault="00FE6946" w:rsidP="0093224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</w:pPr>
      <w:r w:rsidRPr="0093224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Задачи:</w:t>
      </w:r>
    </w:p>
    <w:p w:rsidR="00FE6946" w:rsidRPr="00AF0186" w:rsidRDefault="00FE6946" w:rsidP="00AF0186">
      <w:pPr>
        <w:pStyle w:val="ab"/>
        <w:numPr>
          <w:ilvl w:val="0"/>
          <w:numId w:val="3"/>
        </w:numPr>
        <w:shd w:val="clear" w:color="auto" w:fill="FFFFFF"/>
        <w:tabs>
          <w:tab w:val="left" w:pos="360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</w:pPr>
      <w:r w:rsidRPr="00AF018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дать подросткам объективную информацию о вреде ПАВ на организм;</w:t>
      </w:r>
    </w:p>
    <w:p w:rsidR="00FE6946" w:rsidRPr="00AF0186" w:rsidRDefault="00FE6946" w:rsidP="00AF0186">
      <w:pPr>
        <w:pStyle w:val="ab"/>
        <w:numPr>
          <w:ilvl w:val="0"/>
          <w:numId w:val="3"/>
        </w:numPr>
        <w:shd w:val="clear" w:color="auto" w:fill="FFFFFF"/>
        <w:tabs>
          <w:tab w:val="left" w:pos="360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</w:pPr>
      <w:r w:rsidRPr="00AF018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ориентировать подростков на их способность сделать собственный выбор;</w:t>
      </w:r>
    </w:p>
    <w:p w:rsidR="00FE6946" w:rsidRPr="00AF0186" w:rsidRDefault="00FE6946" w:rsidP="00AF0186">
      <w:pPr>
        <w:pStyle w:val="ab"/>
        <w:numPr>
          <w:ilvl w:val="0"/>
          <w:numId w:val="3"/>
        </w:numPr>
        <w:shd w:val="clear" w:color="auto" w:fill="FFFFFF"/>
        <w:tabs>
          <w:tab w:val="left" w:pos="360"/>
        </w:tabs>
        <w:spacing w:after="450"/>
        <w:ind w:left="0" w:firstLine="0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</w:pPr>
      <w:r w:rsidRPr="00AF018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дать подросткам возможность овладения определенными поведенческими навыками, облегчающими сл</w:t>
      </w:r>
      <w:r w:rsidR="00AF018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едование здоровому образу жизни;</w:t>
      </w:r>
    </w:p>
    <w:p w:rsidR="00FE6946" w:rsidRPr="00AF0186" w:rsidRDefault="00FE6946" w:rsidP="00AF0186">
      <w:pPr>
        <w:pStyle w:val="ab"/>
        <w:numPr>
          <w:ilvl w:val="0"/>
          <w:numId w:val="3"/>
        </w:numPr>
        <w:shd w:val="clear" w:color="auto" w:fill="FFFFFF"/>
        <w:tabs>
          <w:tab w:val="left" w:pos="360"/>
        </w:tabs>
        <w:spacing w:after="450"/>
        <w:ind w:left="0" w:firstLine="0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</w:pPr>
      <w:r w:rsidRPr="00AF018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принятия решения и преодоления жизненных проблем;</w:t>
      </w:r>
    </w:p>
    <w:p w:rsidR="00FE6946" w:rsidRPr="00AF0186" w:rsidRDefault="00FE6946" w:rsidP="00AF0186">
      <w:pPr>
        <w:pStyle w:val="ab"/>
        <w:numPr>
          <w:ilvl w:val="0"/>
          <w:numId w:val="3"/>
        </w:numPr>
        <w:shd w:val="clear" w:color="auto" w:fill="FFFFFF"/>
        <w:tabs>
          <w:tab w:val="left" w:pos="360"/>
        </w:tabs>
        <w:spacing w:after="450"/>
        <w:ind w:left="0" w:firstLine="0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</w:pPr>
      <w:r w:rsidRPr="00AF018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отстаивания своих границ и защиты своего персонального пространства;</w:t>
      </w:r>
    </w:p>
    <w:p w:rsidR="00FE6946" w:rsidRPr="00AF0186" w:rsidRDefault="00FE6946" w:rsidP="00AF0186">
      <w:pPr>
        <w:pStyle w:val="ab"/>
        <w:numPr>
          <w:ilvl w:val="0"/>
          <w:numId w:val="3"/>
        </w:numPr>
        <w:shd w:val="clear" w:color="auto" w:fill="FFFFFF"/>
        <w:tabs>
          <w:tab w:val="left" w:pos="360"/>
        </w:tabs>
        <w:spacing w:after="450"/>
        <w:ind w:left="0" w:firstLine="0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</w:pPr>
      <w:r w:rsidRPr="00AF018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защиты своего «Я», самоподдержки и взаимоподдержки;</w:t>
      </w:r>
    </w:p>
    <w:p w:rsidR="00FE6946" w:rsidRPr="00AF0186" w:rsidRDefault="00FE6946" w:rsidP="00AF0186">
      <w:pPr>
        <w:pStyle w:val="ab"/>
        <w:numPr>
          <w:ilvl w:val="0"/>
          <w:numId w:val="3"/>
        </w:numPr>
        <w:shd w:val="clear" w:color="auto" w:fill="FFFFFF"/>
        <w:tabs>
          <w:tab w:val="left" w:pos="360"/>
        </w:tabs>
        <w:spacing w:after="450"/>
        <w:ind w:left="0" w:firstLine="0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</w:pPr>
      <w:r w:rsidRPr="00AF018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использовать альтернативные психоактивным</w:t>
      </w:r>
      <w:r w:rsidR="00A778C3" w:rsidRPr="00AF018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 xml:space="preserve"> </w:t>
      </w:r>
      <w:r w:rsidRPr="00AF018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веществам способы п</w:t>
      </w:r>
      <w:r w:rsidR="00AF018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олучения радости и удовольствия;</w:t>
      </w:r>
    </w:p>
    <w:p w:rsidR="00FE6946" w:rsidRPr="00AF0186" w:rsidRDefault="00FE6946" w:rsidP="00AF0186">
      <w:pPr>
        <w:pStyle w:val="ab"/>
        <w:numPr>
          <w:ilvl w:val="0"/>
          <w:numId w:val="3"/>
        </w:numPr>
        <w:shd w:val="clear" w:color="auto" w:fill="FFFFFF"/>
        <w:tabs>
          <w:tab w:val="left" w:pos="360"/>
        </w:tabs>
        <w:spacing w:after="450"/>
        <w:ind w:left="0" w:firstLine="0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</w:pPr>
      <w:r w:rsidRPr="00AF018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формирование умения адекватно оценивать проблемные ситуации и решить жизненные проблемы;</w:t>
      </w:r>
    </w:p>
    <w:p w:rsidR="00FE6946" w:rsidRPr="00AF0186" w:rsidRDefault="00FE6946" w:rsidP="00AF0186">
      <w:pPr>
        <w:pStyle w:val="ab"/>
        <w:numPr>
          <w:ilvl w:val="0"/>
          <w:numId w:val="3"/>
        </w:numPr>
        <w:shd w:val="clear" w:color="auto" w:fill="FFFFFF"/>
        <w:tabs>
          <w:tab w:val="left" w:pos="360"/>
        </w:tabs>
        <w:spacing w:after="450"/>
        <w:ind w:left="0" w:firstLine="0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</w:pPr>
      <w:r w:rsidRPr="00AF018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формирование умения контролировать свое поведение;</w:t>
      </w:r>
    </w:p>
    <w:p w:rsidR="00FE6946" w:rsidRPr="00AF0186" w:rsidRDefault="00FE6946" w:rsidP="00AF0186">
      <w:pPr>
        <w:pStyle w:val="ab"/>
        <w:numPr>
          <w:ilvl w:val="0"/>
          <w:numId w:val="3"/>
        </w:numPr>
        <w:shd w:val="clear" w:color="auto" w:fill="FFFFFF"/>
        <w:tabs>
          <w:tab w:val="left" w:pos="360"/>
        </w:tabs>
        <w:spacing w:after="450"/>
        <w:ind w:left="0" w:firstLine="0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</w:pPr>
      <w:r w:rsidRPr="00AF018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формирование умения сопереживать окружающим и понимать их.</w:t>
      </w:r>
    </w:p>
    <w:p w:rsidR="00FE6946" w:rsidRPr="0093224D" w:rsidRDefault="00FE6946" w:rsidP="00AF0186">
      <w:pPr>
        <w:shd w:val="clear" w:color="auto" w:fill="FFFFFF"/>
        <w:tabs>
          <w:tab w:val="left" w:pos="360"/>
        </w:tabs>
        <w:spacing w:after="450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</w:pPr>
    </w:p>
    <w:p w:rsidR="006431EC" w:rsidRPr="0093224D" w:rsidRDefault="006431EC" w:rsidP="0093224D">
      <w:pPr>
        <w:shd w:val="clear" w:color="auto" w:fill="FFFFFF"/>
        <w:spacing w:after="450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</w:pPr>
    </w:p>
    <w:p w:rsidR="006B701D" w:rsidRDefault="006B701D" w:rsidP="0093224D">
      <w:pPr>
        <w:shd w:val="clear" w:color="auto" w:fill="FFFFFF"/>
        <w:spacing w:after="450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</w:pPr>
    </w:p>
    <w:p w:rsidR="006B701D" w:rsidRDefault="006B701D" w:rsidP="0093224D">
      <w:pPr>
        <w:shd w:val="clear" w:color="auto" w:fill="FFFFFF"/>
        <w:spacing w:after="450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</w:pPr>
    </w:p>
    <w:p w:rsidR="000E28F1" w:rsidRPr="0093224D" w:rsidRDefault="000E28F1" w:rsidP="0093224D">
      <w:pPr>
        <w:shd w:val="clear" w:color="auto" w:fill="FFFFFF"/>
        <w:spacing w:after="450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</w:pPr>
    </w:p>
    <w:p w:rsidR="00A778C3" w:rsidRPr="0093224D" w:rsidRDefault="00CD1BDC" w:rsidP="0093224D">
      <w:pPr>
        <w:shd w:val="clear" w:color="auto" w:fill="FFFFFF"/>
        <w:spacing w:after="450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</w:pPr>
      <w:r w:rsidRPr="0093224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lastRenderedPageBreak/>
        <w:t>Календарно-тематическое планирование</w:t>
      </w:r>
    </w:p>
    <w:tbl>
      <w:tblPr>
        <w:tblStyle w:val="aa"/>
        <w:tblpPr w:leftFromText="180" w:rightFromText="180" w:vertAnchor="text" w:tblpX="182" w:tblpY="1"/>
        <w:tblOverlap w:val="never"/>
        <w:tblW w:w="14992" w:type="dxa"/>
        <w:tblLayout w:type="fixed"/>
        <w:tblLook w:val="04A0" w:firstRow="1" w:lastRow="0" w:firstColumn="1" w:lastColumn="0" w:noHBand="0" w:noVBand="1"/>
      </w:tblPr>
      <w:tblGrid>
        <w:gridCol w:w="959"/>
        <w:gridCol w:w="3544"/>
        <w:gridCol w:w="1701"/>
        <w:gridCol w:w="6520"/>
        <w:gridCol w:w="2268"/>
      </w:tblGrid>
      <w:tr w:rsidR="00A778C3" w:rsidRPr="0093224D" w:rsidTr="000E28F1">
        <w:tc>
          <w:tcPr>
            <w:tcW w:w="959" w:type="dxa"/>
          </w:tcPr>
          <w:p w:rsidR="00A778C3" w:rsidRPr="000E28F1" w:rsidRDefault="00A778C3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8F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A778C3" w:rsidRPr="000E28F1" w:rsidRDefault="00A778C3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8F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bdr w:val="none" w:sz="0" w:space="0" w:color="auto" w:frame="1"/>
              </w:rPr>
              <w:t>Тема</w:t>
            </w:r>
          </w:p>
        </w:tc>
        <w:tc>
          <w:tcPr>
            <w:tcW w:w="1701" w:type="dxa"/>
          </w:tcPr>
          <w:p w:rsidR="00A778C3" w:rsidRPr="000E28F1" w:rsidRDefault="00A778C3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8F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bdr w:val="none" w:sz="0" w:space="0" w:color="auto" w:frame="1"/>
              </w:rPr>
              <w:t>Форма проведения</w:t>
            </w:r>
          </w:p>
        </w:tc>
        <w:tc>
          <w:tcPr>
            <w:tcW w:w="6520" w:type="dxa"/>
          </w:tcPr>
          <w:p w:rsidR="00A778C3" w:rsidRPr="000E28F1" w:rsidRDefault="00A778C3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8F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bdr w:val="none" w:sz="0" w:space="0" w:color="auto" w:frame="1"/>
              </w:rPr>
              <w:t>Цель, задачи</w:t>
            </w:r>
          </w:p>
        </w:tc>
        <w:tc>
          <w:tcPr>
            <w:tcW w:w="2268" w:type="dxa"/>
          </w:tcPr>
          <w:p w:rsidR="00A778C3" w:rsidRPr="000E28F1" w:rsidRDefault="00A778C3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8F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bdr w:val="none" w:sz="0" w:space="0" w:color="auto" w:frame="1"/>
              </w:rPr>
              <w:t>Партнеры</w:t>
            </w:r>
          </w:p>
        </w:tc>
      </w:tr>
      <w:tr w:rsidR="00A778C3" w:rsidRPr="0093224D" w:rsidTr="000E28F1">
        <w:tc>
          <w:tcPr>
            <w:tcW w:w="959" w:type="dxa"/>
            <w:vMerge w:val="restart"/>
          </w:tcPr>
          <w:p w:rsidR="00A778C3" w:rsidRPr="0093224D" w:rsidRDefault="00A778C3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8C3" w:rsidRPr="0093224D" w:rsidRDefault="00A778C3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8C3" w:rsidRPr="0093224D" w:rsidRDefault="00A778C3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8C3" w:rsidRPr="0093224D" w:rsidRDefault="00A778C3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8C3" w:rsidRPr="0093224D" w:rsidRDefault="00A778C3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8C3" w:rsidRPr="0093224D" w:rsidRDefault="00A778C3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4D">
              <w:rPr>
                <w:rFonts w:ascii="Times New Roman" w:hAnsi="Times New Roman" w:cs="Times New Roman"/>
                <w:sz w:val="24"/>
                <w:szCs w:val="24"/>
              </w:rPr>
              <w:t>6-7 класс</w:t>
            </w:r>
          </w:p>
        </w:tc>
        <w:tc>
          <w:tcPr>
            <w:tcW w:w="3544" w:type="dxa"/>
          </w:tcPr>
          <w:p w:rsidR="00A778C3" w:rsidRPr="0093224D" w:rsidRDefault="00A778C3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4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</w:rPr>
              <w:t>Вредные привычки и их влияние на здоровье подростков</w:t>
            </w:r>
          </w:p>
        </w:tc>
        <w:tc>
          <w:tcPr>
            <w:tcW w:w="1701" w:type="dxa"/>
          </w:tcPr>
          <w:p w:rsidR="00A778C3" w:rsidRPr="0093224D" w:rsidRDefault="00A778C3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4D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 w:rsidR="00BF7D5C" w:rsidRPr="0093224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520" w:type="dxa"/>
          </w:tcPr>
          <w:p w:rsidR="00A778C3" w:rsidRPr="0093224D" w:rsidRDefault="00A778C3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4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</w:rPr>
              <w:t>Дать понятие устойчивого здорового образа жизни, объяснить, почему говорят, что из любой ситуации есть выход</w:t>
            </w:r>
          </w:p>
        </w:tc>
        <w:tc>
          <w:tcPr>
            <w:tcW w:w="2268" w:type="dxa"/>
          </w:tcPr>
          <w:p w:rsidR="00A778C3" w:rsidRPr="0093224D" w:rsidRDefault="00A778C3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8C3" w:rsidRPr="0093224D" w:rsidTr="000E28F1">
        <w:tc>
          <w:tcPr>
            <w:tcW w:w="959" w:type="dxa"/>
            <w:vMerge/>
          </w:tcPr>
          <w:p w:rsidR="00A778C3" w:rsidRPr="0093224D" w:rsidRDefault="00A778C3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778C3" w:rsidRPr="0093224D" w:rsidRDefault="00A778C3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4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</w:rPr>
              <w:t>Наркомания - знак беды</w:t>
            </w:r>
          </w:p>
        </w:tc>
        <w:tc>
          <w:tcPr>
            <w:tcW w:w="1701" w:type="dxa"/>
          </w:tcPr>
          <w:p w:rsidR="00A778C3" w:rsidRPr="0093224D" w:rsidRDefault="00074E23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4D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6520" w:type="dxa"/>
          </w:tcPr>
          <w:p w:rsidR="00A778C3" w:rsidRPr="0093224D" w:rsidRDefault="00A778C3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4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</w:rPr>
              <w:t>Доказать подросткам, что наркомания – это большая беда не только для отдельного человека, но и в целом для общества</w:t>
            </w:r>
          </w:p>
        </w:tc>
        <w:tc>
          <w:tcPr>
            <w:tcW w:w="2268" w:type="dxa"/>
          </w:tcPr>
          <w:p w:rsidR="00A778C3" w:rsidRPr="0093224D" w:rsidRDefault="00576762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A778C3" w:rsidRPr="0093224D" w:rsidTr="000E28F1">
        <w:tc>
          <w:tcPr>
            <w:tcW w:w="959" w:type="dxa"/>
            <w:vMerge/>
          </w:tcPr>
          <w:p w:rsidR="00A778C3" w:rsidRPr="0093224D" w:rsidRDefault="00A778C3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778C3" w:rsidRPr="0093224D" w:rsidRDefault="00A778C3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4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</w:rPr>
              <w:t>Курить - здоровью вредить</w:t>
            </w:r>
          </w:p>
        </w:tc>
        <w:tc>
          <w:tcPr>
            <w:tcW w:w="1701" w:type="dxa"/>
          </w:tcPr>
          <w:p w:rsidR="00A778C3" w:rsidRPr="0093224D" w:rsidRDefault="00BF7D5C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4D">
              <w:rPr>
                <w:rFonts w:ascii="Times New Roman" w:hAnsi="Times New Roman" w:cs="Times New Roman"/>
                <w:sz w:val="24"/>
                <w:szCs w:val="24"/>
              </w:rPr>
              <w:t>Работа в группах</w:t>
            </w:r>
          </w:p>
        </w:tc>
        <w:tc>
          <w:tcPr>
            <w:tcW w:w="6520" w:type="dxa"/>
          </w:tcPr>
          <w:p w:rsidR="00A778C3" w:rsidRPr="0093224D" w:rsidRDefault="00A778C3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4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</w:rPr>
              <w:t>Формирование осознанного, негативного отношения к курению, обсуждение прав не курящих людей</w:t>
            </w:r>
          </w:p>
        </w:tc>
        <w:tc>
          <w:tcPr>
            <w:tcW w:w="2268" w:type="dxa"/>
          </w:tcPr>
          <w:p w:rsidR="00A778C3" w:rsidRPr="0093224D" w:rsidRDefault="00576762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A778C3" w:rsidRPr="0093224D" w:rsidTr="000E28F1">
        <w:tc>
          <w:tcPr>
            <w:tcW w:w="959" w:type="dxa"/>
            <w:vMerge/>
          </w:tcPr>
          <w:p w:rsidR="00A778C3" w:rsidRPr="0093224D" w:rsidRDefault="00A778C3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778C3" w:rsidRPr="0093224D" w:rsidRDefault="00A778C3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4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</w:rPr>
              <w:t>Пить или не пить?</w:t>
            </w:r>
          </w:p>
        </w:tc>
        <w:tc>
          <w:tcPr>
            <w:tcW w:w="1701" w:type="dxa"/>
          </w:tcPr>
          <w:p w:rsidR="00A778C3" w:rsidRPr="0093224D" w:rsidRDefault="00BF7D5C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4D">
              <w:rPr>
                <w:rFonts w:ascii="Times New Roman" w:hAnsi="Times New Roman" w:cs="Times New Roman"/>
                <w:sz w:val="24"/>
                <w:szCs w:val="24"/>
              </w:rPr>
              <w:t xml:space="preserve">Диспут </w:t>
            </w:r>
          </w:p>
        </w:tc>
        <w:tc>
          <w:tcPr>
            <w:tcW w:w="6520" w:type="dxa"/>
          </w:tcPr>
          <w:p w:rsidR="00A778C3" w:rsidRPr="0093224D" w:rsidRDefault="00A778C3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4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</w:rPr>
              <w:t>Выработать у подростков негативное отношение к алкоголю</w:t>
            </w:r>
          </w:p>
        </w:tc>
        <w:tc>
          <w:tcPr>
            <w:tcW w:w="2268" w:type="dxa"/>
          </w:tcPr>
          <w:p w:rsidR="00A778C3" w:rsidRPr="0093224D" w:rsidRDefault="00A778C3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8C3" w:rsidRPr="0093224D" w:rsidTr="000E28F1">
        <w:tc>
          <w:tcPr>
            <w:tcW w:w="959" w:type="dxa"/>
            <w:vMerge w:val="restart"/>
          </w:tcPr>
          <w:p w:rsidR="00A778C3" w:rsidRPr="0093224D" w:rsidRDefault="00A778C3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8C3" w:rsidRPr="0093224D" w:rsidRDefault="00A778C3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8C3" w:rsidRPr="0093224D" w:rsidRDefault="00A778C3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8C3" w:rsidRPr="0093224D" w:rsidRDefault="00A778C3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8C3" w:rsidRPr="0093224D" w:rsidRDefault="00A778C3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4D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3544" w:type="dxa"/>
          </w:tcPr>
          <w:p w:rsidR="00A778C3" w:rsidRPr="0093224D" w:rsidRDefault="00A778C3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4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</w:rPr>
              <w:t>История возникновения наркотических веществ</w:t>
            </w:r>
          </w:p>
        </w:tc>
        <w:tc>
          <w:tcPr>
            <w:tcW w:w="1701" w:type="dxa"/>
          </w:tcPr>
          <w:p w:rsidR="00A778C3" w:rsidRPr="0093224D" w:rsidRDefault="00A778C3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4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</w:rPr>
              <w:t>Лекция</w:t>
            </w:r>
          </w:p>
        </w:tc>
        <w:tc>
          <w:tcPr>
            <w:tcW w:w="6520" w:type="dxa"/>
          </w:tcPr>
          <w:p w:rsidR="00A778C3" w:rsidRPr="0093224D" w:rsidRDefault="00A778C3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4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</w:rPr>
              <w:t>Познакомить подростков с историей появления наркомании</w:t>
            </w:r>
          </w:p>
        </w:tc>
        <w:tc>
          <w:tcPr>
            <w:tcW w:w="2268" w:type="dxa"/>
          </w:tcPr>
          <w:p w:rsidR="00A778C3" w:rsidRPr="0093224D" w:rsidRDefault="00576762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A778C3" w:rsidRPr="0093224D" w:rsidTr="000E28F1">
        <w:tc>
          <w:tcPr>
            <w:tcW w:w="959" w:type="dxa"/>
            <w:vMerge/>
          </w:tcPr>
          <w:p w:rsidR="00A778C3" w:rsidRPr="0093224D" w:rsidRDefault="00A778C3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778C3" w:rsidRPr="0093224D" w:rsidRDefault="00A778C3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4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</w:rPr>
              <w:t>Алкоголю скажем -  нет</w:t>
            </w:r>
          </w:p>
        </w:tc>
        <w:tc>
          <w:tcPr>
            <w:tcW w:w="1701" w:type="dxa"/>
          </w:tcPr>
          <w:p w:rsidR="00A778C3" w:rsidRPr="0093224D" w:rsidRDefault="00A778C3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4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</w:rPr>
              <w:t>Дискуссия</w:t>
            </w:r>
          </w:p>
        </w:tc>
        <w:tc>
          <w:tcPr>
            <w:tcW w:w="6520" w:type="dxa"/>
          </w:tcPr>
          <w:p w:rsidR="00A778C3" w:rsidRPr="0093224D" w:rsidRDefault="00A778C3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4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</w:rPr>
              <w:t>Показать подросткам последствия употребления алкоголя, формировать чувство ответственности за свои поступки</w:t>
            </w:r>
          </w:p>
        </w:tc>
        <w:tc>
          <w:tcPr>
            <w:tcW w:w="2268" w:type="dxa"/>
          </w:tcPr>
          <w:p w:rsidR="00A778C3" w:rsidRPr="0093224D" w:rsidRDefault="00576762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A778C3" w:rsidRPr="0093224D" w:rsidTr="000E28F1">
        <w:tc>
          <w:tcPr>
            <w:tcW w:w="959" w:type="dxa"/>
            <w:vMerge/>
          </w:tcPr>
          <w:p w:rsidR="00A778C3" w:rsidRPr="0093224D" w:rsidRDefault="00A778C3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778C3" w:rsidRPr="0093224D" w:rsidRDefault="00A778C3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4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</w:rPr>
              <w:t>Слабое звено</w:t>
            </w:r>
          </w:p>
        </w:tc>
        <w:tc>
          <w:tcPr>
            <w:tcW w:w="1701" w:type="dxa"/>
          </w:tcPr>
          <w:p w:rsidR="00A778C3" w:rsidRPr="0093224D" w:rsidRDefault="00A778C3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4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</w:rPr>
              <w:t>Игр</w:t>
            </w:r>
            <w:r w:rsidR="00BF7D5C" w:rsidRPr="0093224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</w:rPr>
              <w:t>а</w:t>
            </w:r>
          </w:p>
        </w:tc>
        <w:tc>
          <w:tcPr>
            <w:tcW w:w="6520" w:type="dxa"/>
          </w:tcPr>
          <w:p w:rsidR="00A778C3" w:rsidRPr="0093224D" w:rsidRDefault="00A778C3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4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</w:rPr>
              <w:t>Пропаганда здорового образа жизни</w:t>
            </w:r>
          </w:p>
        </w:tc>
        <w:tc>
          <w:tcPr>
            <w:tcW w:w="2268" w:type="dxa"/>
          </w:tcPr>
          <w:p w:rsidR="00A778C3" w:rsidRPr="0093224D" w:rsidRDefault="00A778C3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8C3" w:rsidRPr="0093224D" w:rsidTr="000E28F1">
        <w:tc>
          <w:tcPr>
            <w:tcW w:w="959" w:type="dxa"/>
            <w:vMerge/>
          </w:tcPr>
          <w:p w:rsidR="00A778C3" w:rsidRPr="0093224D" w:rsidRDefault="00A778C3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778C3" w:rsidRPr="0093224D" w:rsidRDefault="00A778C3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4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</w:rPr>
              <w:t>Пиво пить – вред или польза</w:t>
            </w:r>
          </w:p>
        </w:tc>
        <w:tc>
          <w:tcPr>
            <w:tcW w:w="1701" w:type="dxa"/>
          </w:tcPr>
          <w:p w:rsidR="00A778C3" w:rsidRPr="0093224D" w:rsidRDefault="00BF7D5C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4D">
              <w:rPr>
                <w:rFonts w:ascii="Times New Roman" w:hAnsi="Times New Roman" w:cs="Times New Roman"/>
                <w:sz w:val="24"/>
                <w:szCs w:val="24"/>
              </w:rPr>
              <w:t>Мозговой штурм</w:t>
            </w:r>
          </w:p>
        </w:tc>
        <w:tc>
          <w:tcPr>
            <w:tcW w:w="6520" w:type="dxa"/>
          </w:tcPr>
          <w:p w:rsidR="00A778C3" w:rsidRPr="0093224D" w:rsidRDefault="00A778C3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4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</w:rPr>
              <w:t>Формирование представления о негативном влиянии пива на здоровье людей, установки его неприятия</w:t>
            </w:r>
          </w:p>
        </w:tc>
        <w:tc>
          <w:tcPr>
            <w:tcW w:w="2268" w:type="dxa"/>
          </w:tcPr>
          <w:p w:rsidR="00A778C3" w:rsidRPr="0093224D" w:rsidRDefault="00576762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A778C3" w:rsidRPr="0093224D" w:rsidTr="000E28F1">
        <w:tc>
          <w:tcPr>
            <w:tcW w:w="959" w:type="dxa"/>
            <w:vMerge w:val="restart"/>
          </w:tcPr>
          <w:p w:rsidR="00A778C3" w:rsidRPr="0093224D" w:rsidRDefault="00A778C3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8C3" w:rsidRPr="0093224D" w:rsidRDefault="00A778C3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4D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3544" w:type="dxa"/>
          </w:tcPr>
          <w:p w:rsidR="00A778C3" w:rsidRPr="0093224D" w:rsidRDefault="008C7FFB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4D">
              <w:rPr>
                <w:rFonts w:ascii="Times New Roman" w:hAnsi="Times New Roman" w:cs="Times New Roman"/>
                <w:sz w:val="24"/>
                <w:szCs w:val="24"/>
              </w:rPr>
              <w:t xml:space="preserve">«Сделай свой выбор!» </w:t>
            </w:r>
          </w:p>
        </w:tc>
        <w:tc>
          <w:tcPr>
            <w:tcW w:w="1701" w:type="dxa"/>
          </w:tcPr>
          <w:p w:rsidR="00A778C3" w:rsidRPr="0093224D" w:rsidRDefault="00074E23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4D">
              <w:rPr>
                <w:rFonts w:ascii="Times New Roman" w:hAnsi="Times New Roman" w:cs="Times New Roman"/>
                <w:sz w:val="24"/>
                <w:szCs w:val="24"/>
              </w:rPr>
              <w:t>Мини-лекция</w:t>
            </w:r>
          </w:p>
        </w:tc>
        <w:tc>
          <w:tcPr>
            <w:tcW w:w="6520" w:type="dxa"/>
          </w:tcPr>
          <w:p w:rsidR="00A778C3" w:rsidRPr="0093224D" w:rsidRDefault="008C7FFB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4D">
              <w:rPr>
                <w:rFonts w:ascii="Times New Roman" w:hAnsi="Times New Roman" w:cs="Times New Roman"/>
                <w:sz w:val="24"/>
                <w:szCs w:val="24"/>
              </w:rPr>
              <w:t>Способствовать выработке у подростков отрицательного отношения к употреблению алкоголя</w:t>
            </w:r>
          </w:p>
        </w:tc>
        <w:tc>
          <w:tcPr>
            <w:tcW w:w="2268" w:type="dxa"/>
          </w:tcPr>
          <w:p w:rsidR="00A778C3" w:rsidRPr="0093224D" w:rsidRDefault="00576762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нарколог</w:t>
            </w:r>
          </w:p>
        </w:tc>
      </w:tr>
      <w:tr w:rsidR="00A778C3" w:rsidRPr="0093224D" w:rsidTr="000E28F1">
        <w:tc>
          <w:tcPr>
            <w:tcW w:w="959" w:type="dxa"/>
            <w:vMerge/>
          </w:tcPr>
          <w:p w:rsidR="00A778C3" w:rsidRPr="0093224D" w:rsidRDefault="00A778C3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778C3" w:rsidRPr="0093224D" w:rsidRDefault="00074E23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4D">
              <w:rPr>
                <w:rFonts w:ascii="Times New Roman" w:hAnsi="Times New Roman" w:cs="Times New Roman"/>
                <w:sz w:val="24"/>
                <w:szCs w:val="24"/>
              </w:rPr>
              <w:t>«Употребление табака: за или против?»</w:t>
            </w:r>
          </w:p>
        </w:tc>
        <w:tc>
          <w:tcPr>
            <w:tcW w:w="1701" w:type="dxa"/>
          </w:tcPr>
          <w:p w:rsidR="00A778C3" w:rsidRPr="0093224D" w:rsidRDefault="00BF7D5C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4D">
              <w:rPr>
                <w:rFonts w:ascii="Times New Roman" w:hAnsi="Times New Roman" w:cs="Times New Roman"/>
                <w:sz w:val="24"/>
                <w:szCs w:val="24"/>
              </w:rPr>
              <w:t>Тест-упражнение</w:t>
            </w:r>
          </w:p>
        </w:tc>
        <w:tc>
          <w:tcPr>
            <w:tcW w:w="6520" w:type="dxa"/>
          </w:tcPr>
          <w:p w:rsidR="00A778C3" w:rsidRPr="0093224D" w:rsidRDefault="00074E23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4D">
              <w:rPr>
                <w:rFonts w:ascii="Times New Roman" w:hAnsi="Times New Roman" w:cs="Times New Roman"/>
                <w:sz w:val="24"/>
                <w:szCs w:val="24"/>
              </w:rPr>
              <w:t>Предоставить подросткам необходимую информацию для преодоления общепринятых мифов и неправильного понимания значения ПАВ на примере табака</w:t>
            </w:r>
          </w:p>
        </w:tc>
        <w:tc>
          <w:tcPr>
            <w:tcW w:w="2268" w:type="dxa"/>
          </w:tcPr>
          <w:p w:rsidR="00A778C3" w:rsidRPr="0093224D" w:rsidRDefault="00576762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</w:tr>
      <w:tr w:rsidR="00A778C3" w:rsidRPr="0093224D" w:rsidTr="000E28F1">
        <w:tc>
          <w:tcPr>
            <w:tcW w:w="959" w:type="dxa"/>
            <w:vMerge/>
          </w:tcPr>
          <w:p w:rsidR="00A778C3" w:rsidRPr="0093224D" w:rsidRDefault="00A778C3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778C3" w:rsidRPr="0093224D" w:rsidRDefault="00BF7D5C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4D">
              <w:rPr>
                <w:rFonts w:ascii="Times New Roman" w:hAnsi="Times New Roman" w:cs="Times New Roman"/>
                <w:sz w:val="24"/>
                <w:szCs w:val="24"/>
              </w:rPr>
              <w:t>Приемы предложения ПАВ и способы отказа</w:t>
            </w:r>
          </w:p>
        </w:tc>
        <w:tc>
          <w:tcPr>
            <w:tcW w:w="1701" w:type="dxa"/>
          </w:tcPr>
          <w:p w:rsidR="00A778C3" w:rsidRPr="0093224D" w:rsidRDefault="00BF7D5C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4D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6520" w:type="dxa"/>
          </w:tcPr>
          <w:p w:rsidR="00A778C3" w:rsidRPr="0093224D" w:rsidRDefault="00BF7D5C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4D">
              <w:rPr>
                <w:rFonts w:ascii="Times New Roman" w:hAnsi="Times New Roman" w:cs="Times New Roman"/>
                <w:sz w:val="24"/>
                <w:szCs w:val="24"/>
              </w:rPr>
              <w:t>Развитие у подростков навыков уверенного отказа от предложения психоактивных веществ</w:t>
            </w:r>
          </w:p>
        </w:tc>
        <w:tc>
          <w:tcPr>
            <w:tcW w:w="2268" w:type="dxa"/>
          </w:tcPr>
          <w:p w:rsidR="00A778C3" w:rsidRPr="0093224D" w:rsidRDefault="00A778C3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8C3" w:rsidRPr="0093224D" w:rsidTr="000E28F1">
        <w:tc>
          <w:tcPr>
            <w:tcW w:w="959" w:type="dxa"/>
            <w:vMerge/>
          </w:tcPr>
          <w:p w:rsidR="00A778C3" w:rsidRPr="0093224D" w:rsidRDefault="00A778C3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778C3" w:rsidRPr="0093224D" w:rsidRDefault="004B53C9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4D">
              <w:rPr>
                <w:rFonts w:ascii="Times New Roman" w:hAnsi="Times New Roman" w:cs="Times New Roman"/>
                <w:sz w:val="24"/>
                <w:szCs w:val="24"/>
              </w:rPr>
              <w:t>Зачем людям ПАВ</w:t>
            </w:r>
          </w:p>
        </w:tc>
        <w:tc>
          <w:tcPr>
            <w:tcW w:w="1701" w:type="dxa"/>
          </w:tcPr>
          <w:p w:rsidR="00A778C3" w:rsidRPr="0093224D" w:rsidRDefault="004B53C9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4D">
              <w:rPr>
                <w:rFonts w:ascii="Times New Roman" w:hAnsi="Times New Roman" w:cs="Times New Roman"/>
                <w:sz w:val="24"/>
                <w:szCs w:val="24"/>
              </w:rPr>
              <w:t xml:space="preserve">Дискуссия </w:t>
            </w:r>
          </w:p>
        </w:tc>
        <w:tc>
          <w:tcPr>
            <w:tcW w:w="6520" w:type="dxa"/>
          </w:tcPr>
          <w:p w:rsidR="00A778C3" w:rsidRPr="0093224D" w:rsidRDefault="004B53C9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4D">
              <w:rPr>
                <w:rFonts w:ascii="Times New Roman" w:hAnsi="Times New Roman" w:cs="Times New Roman"/>
                <w:sz w:val="24"/>
                <w:szCs w:val="24"/>
              </w:rPr>
              <w:t>Информирование об опасности употребления ПАВ, формирование личного отношения к употреблению ПАВ, осознание употребления ПАВ</w:t>
            </w:r>
          </w:p>
        </w:tc>
        <w:tc>
          <w:tcPr>
            <w:tcW w:w="2268" w:type="dxa"/>
          </w:tcPr>
          <w:p w:rsidR="00A778C3" w:rsidRPr="0093224D" w:rsidRDefault="00576762" w:rsidP="000E28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</w:tbl>
    <w:p w:rsidR="000E28F1" w:rsidRDefault="000E28F1" w:rsidP="0093224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</w:pPr>
    </w:p>
    <w:p w:rsidR="00FE6946" w:rsidRPr="0093224D" w:rsidRDefault="00FE6946" w:rsidP="0093224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</w:pPr>
      <w:r w:rsidRPr="0093224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lastRenderedPageBreak/>
        <w:t>Ожидаемые результаты:</w:t>
      </w:r>
    </w:p>
    <w:p w:rsidR="00FE6946" w:rsidRPr="00AF0186" w:rsidRDefault="00FE6946" w:rsidP="00AF0186">
      <w:pPr>
        <w:pStyle w:val="ab"/>
        <w:numPr>
          <w:ilvl w:val="0"/>
          <w:numId w:val="4"/>
        </w:numPr>
        <w:shd w:val="clear" w:color="auto" w:fill="FFFFFF"/>
        <w:tabs>
          <w:tab w:val="left" w:pos="360"/>
        </w:tabs>
        <w:spacing w:after="450"/>
        <w:ind w:left="90" w:firstLine="0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</w:pPr>
      <w:r w:rsidRPr="00AF018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повышение уровня информированности подростков и понимание, и осознание ими того, что происходит с</w:t>
      </w:r>
      <w:r w:rsidR="00AF018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 xml:space="preserve"> человеком при употреблении ПАВ;</w:t>
      </w:r>
    </w:p>
    <w:p w:rsidR="00FE6946" w:rsidRPr="00AF0186" w:rsidRDefault="00BF7D5C" w:rsidP="00AF0186">
      <w:pPr>
        <w:pStyle w:val="ab"/>
        <w:numPr>
          <w:ilvl w:val="0"/>
          <w:numId w:val="4"/>
        </w:numPr>
        <w:shd w:val="clear" w:color="auto" w:fill="FFFFFF"/>
        <w:tabs>
          <w:tab w:val="left" w:pos="360"/>
        </w:tabs>
        <w:spacing w:after="450"/>
        <w:ind w:left="90" w:firstLine="0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</w:pPr>
      <w:r w:rsidRPr="00AF018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 xml:space="preserve">сформированы </w:t>
      </w:r>
      <w:r w:rsidR="00FE6946" w:rsidRPr="00AF018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у них личностные качества, обеспечивающих доминирование ценностей здорового образа жизни, действенной установки на отказ от приема психоактивных веществ;</w:t>
      </w:r>
    </w:p>
    <w:p w:rsidR="00FE6946" w:rsidRPr="00AF0186" w:rsidRDefault="00FE6946" w:rsidP="00AF0186">
      <w:pPr>
        <w:pStyle w:val="ab"/>
        <w:numPr>
          <w:ilvl w:val="0"/>
          <w:numId w:val="4"/>
        </w:numPr>
        <w:shd w:val="clear" w:color="auto" w:fill="FFFFFF"/>
        <w:tabs>
          <w:tab w:val="left" w:pos="360"/>
        </w:tabs>
        <w:spacing w:after="450"/>
        <w:ind w:left="90" w:firstLine="0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</w:pPr>
      <w:r w:rsidRPr="00AF018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снижение уровня склонности к аддиктивному поведению;</w:t>
      </w:r>
    </w:p>
    <w:p w:rsidR="00FE6946" w:rsidRPr="00AF0186" w:rsidRDefault="00FE6946" w:rsidP="00AF0186">
      <w:pPr>
        <w:pStyle w:val="ab"/>
        <w:numPr>
          <w:ilvl w:val="0"/>
          <w:numId w:val="4"/>
        </w:numPr>
        <w:shd w:val="clear" w:color="auto" w:fill="FFFFFF"/>
        <w:tabs>
          <w:tab w:val="left" w:pos="360"/>
        </w:tabs>
        <w:spacing w:after="450"/>
        <w:ind w:left="90" w:firstLine="0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</w:pPr>
      <w:r w:rsidRPr="00AF018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формирование умений и навыков в сфере общения;</w:t>
      </w:r>
    </w:p>
    <w:p w:rsidR="000E28F1" w:rsidRDefault="00FE6946" w:rsidP="000E28F1">
      <w:pPr>
        <w:pStyle w:val="ab"/>
        <w:numPr>
          <w:ilvl w:val="0"/>
          <w:numId w:val="4"/>
        </w:numPr>
        <w:shd w:val="clear" w:color="auto" w:fill="FFFFFF"/>
        <w:tabs>
          <w:tab w:val="left" w:pos="360"/>
        </w:tabs>
        <w:spacing w:after="0" w:line="240" w:lineRule="auto"/>
        <w:ind w:left="90" w:firstLine="0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</w:pPr>
      <w:r w:rsidRPr="00AF018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развитие способности адекватного и полного познания себя и других людей.</w:t>
      </w:r>
    </w:p>
    <w:p w:rsidR="00FE6946" w:rsidRPr="000E28F1" w:rsidRDefault="00FE6946" w:rsidP="000E28F1">
      <w:pPr>
        <w:shd w:val="clear" w:color="auto" w:fill="FFFFFF"/>
        <w:tabs>
          <w:tab w:val="left" w:pos="360"/>
        </w:tabs>
        <w:spacing w:after="0" w:line="240" w:lineRule="auto"/>
        <w:ind w:left="90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</w:pPr>
      <w:r w:rsidRPr="000E28F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Риски:</w:t>
      </w:r>
    </w:p>
    <w:p w:rsidR="00FE6946" w:rsidRPr="0093224D" w:rsidRDefault="00FE6946" w:rsidP="000E2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</w:pPr>
      <w:r w:rsidRPr="0093224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При реализации программы необходимо учитывать то, что возможно дети не смогут в полном объеме усвоить программный материал. Этому могут препятствовать ряд трудностей:</w:t>
      </w:r>
    </w:p>
    <w:p w:rsidR="00FE6946" w:rsidRPr="00AF0186" w:rsidRDefault="00FE6946" w:rsidP="00AF0186">
      <w:pPr>
        <w:pStyle w:val="ab"/>
        <w:numPr>
          <w:ilvl w:val="0"/>
          <w:numId w:val="6"/>
        </w:numPr>
        <w:shd w:val="clear" w:color="auto" w:fill="FFFFFF"/>
        <w:tabs>
          <w:tab w:val="left" w:pos="360"/>
        </w:tabs>
        <w:spacing w:after="450"/>
        <w:ind w:left="90" w:firstLine="0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</w:pPr>
      <w:r w:rsidRPr="00AF018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активное нежелание подростка работать в группе; </w:t>
      </w:r>
    </w:p>
    <w:p w:rsidR="00FE6946" w:rsidRPr="00AF0186" w:rsidRDefault="00FE6946" w:rsidP="00AF0186">
      <w:pPr>
        <w:pStyle w:val="ab"/>
        <w:numPr>
          <w:ilvl w:val="0"/>
          <w:numId w:val="6"/>
        </w:numPr>
        <w:shd w:val="clear" w:color="auto" w:fill="FFFFFF"/>
        <w:tabs>
          <w:tab w:val="left" w:pos="360"/>
        </w:tabs>
        <w:spacing w:after="450"/>
        <w:ind w:left="90" w:firstLine="0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</w:pPr>
      <w:r w:rsidRPr="00AF018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индивидуальные особенности: специфика мышления, памяти, внимания, темп деятельности, личностные особенности;</w:t>
      </w:r>
    </w:p>
    <w:p w:rsidR="00FE6946" w:rsidRPr="00AF0186" w:rsidRDefault="00FE6946" w:rsidP="00AF0186">
      <w:pPr>
        <w:pStyle w:val="ab"/>
        <w:numPr>
          <w:ilvl w:val="0"/>
          <w:numId w:val="6"/>
        </w:numPr>
        <w:shd w:val="clear" w:color="auto" w:fill="FFFFFF"/>
        <w:tabs>
          <w:tab w:val="left" w:pos="360"/>
        </w:tabs>
        <w:spacing w:after="450"/>
        <w:ind w:left="90" w:firstLine="0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</w:pPr>
      <w:r w:rsidRPr="00AF018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отсутствие эмоционального контакта с взрослым;</w:t>
      </w:r>
    </w:p>
    <w:p w:rsidR="00FE6946" w:rsidRPr="00AF0186" w:rsidRDefault="00FE6946" w:rsidP="00AF0186">
      <w:pPr>
        <w:pStyle w:val="ab"/>
        <w:numPr>
          <w:ilvl w:val="0"/>
          <w:numId w:val="6"/>
        </w:numPr>
        <w:shd w:val="clear" w:color="auto" w:fill="FFFFFF"/>
        <w:tabs>
          <w:tab w:val="left" w:pos="360"/>
        </w:tabs>
        <w:spacing w:after="450"/>
        <w:ind w:left="90" w:firstLine="0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</w:pPr>
      <w:r w:rsidRPr="00AF018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неустойчивая работоспособность ребенка, высокая утомляемость, истощаемость.</w:t>
      </w:r>
    </w:p>
    <w:sectPr w:rsidR="00FE6946" w:rsidRPr="00AF0186" w:rsidSect="000E28F1">
      <w:pgSz w:w="16838" w:h="11906" w:orient="landscape"/>
      <w:pgMar w:top="1134" w:right="962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D1606"/>
    <w:multiLevelType w:val="hybridMultilevel"/>
    <w:tmpl w:val="4720E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827E1"/>
    <w:multiLevelType w:val="hybridMultilevel"/>
    <w:tmpl w:val="26CA9B9A"/>
    <w:lvl w:ilvl="0" w:tplc="888CCE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275E9A"/>
    <w:multiLevelType w:val="hybridMultilevel"/>
    <w:tmpl w:val="190AF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C015A2"/>
    <w:multiLevelType w:val="hybridMultilevel"/>
    <w:tmpl w:val="B4A6D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C65BBC"/>
    <w:multiLevelType w:val="hybridMultilevel"/>
    <w:tmpl w:val="B5FE5DCE"/>
    <w:lvl w:ilvl="0" w:tplc="888CCE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DCA1491"/>
    <w:multiLevelType w:val="multilevel"/>
    <w:tmpl w:val="17902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E6946"/>
    <w:rsid w:val="00074E23"/>
    <w:rsid w:val="000E28F1"/>
    <w:rsid w:val="00341F52"/>
    <w:rsid w:val="00426948"/>
    <w:rsid w:val="004B377B"/>
    <w:rsid w:val="004B53C9"/>
    <w:rsid w:val="00576762"/>
    <w:rsid w:val="006431EC"/>
    <w:rsid w:val="006B701D"/>
    <w:rsid w:val="006F4A8F"/>
    <w:rsid w:val="00731488"/>
    <w:rsid w:val="00784E60"/>
    <w:rsid w:val="007C4646"/>
    <w:rsid w:val="0085209F"/>
    <w:rsid w:val="008C0747"/>
    <w:rsid w:val="008C7FFB"/>
    <w:rsid w:val="008F1193"/>
    <w:rsid w:val="0093224D"/>
    <w:rsid w:val="00A25CD6"/>
    <w:rsid w:val="00A778C3"/>
    <w:rsid w:val="00AF0186"/>
    <w:rsid w:val="00BF7D5C"/>
    <w:rsid w:val="00CD1BDC"/>
    <w:rsid w:val="00CF3811"/>
    <w:rsid w:val="00D4509B"/>
    <w:rsid w:val="00FE6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747"/>
  </w:style>
  <w:style w:type="paragraph" w:styleId="1">
    <w:name w:val="heading 1"/>
    <w:basedOn w:val="a"/>
    <w:link w:val="10"/>
    <w:uiPriority w:val="9"/>
    <w:qFormat/>
    <w:rsid w:val="00FE69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E69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694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E694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FE6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E694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E6946"/>
    <w:rPr>
      <w:color w:val="800080"/>
      <w:u w:val="single"/>
    </w:rPr>
  </w:style>
  <w:style w:type="character" w:customStyle="1" w:styleId="apple-converted-space">
    <w:name w:val="apple-converted-space"/>
    <w:basedOn w:val="a0"/>
    <w:rsid w:val="00FE6946"/>
  </w:style>
  <w:style w:type="character" w:customStyle="1" w:styleId="breadcrumblast">
    <w:name w:val="breadcrumb_last"/>
    <w:basedOn w:val="a0"/>
    <w:rsid w:val="00FE6946"/>
  </w:style>
  <w:style w:type="character" w:styleId="a6">
    <w:name w:val="Strong"/>
    <w:basedOn w:val="a0"/>
    <w:uiPriority w:val="22"/>
    <w:qFormat/>
    <w:rsid w:val="00FE6946"/>
    <w:rPr>
      <w:b/>
      <w:bCs/>
    </w:rPr>
  </w:style>
  <w:style w:type="character" w:styleId="a7">
    <w:name w:val="Emphasis"/>
    <w:basedOn w:val="a0"/>
    <w:uiPriority w:val="20"/>
    <w:qFormat/>
    <w:rsid w:val="00FE6946"/>
    <w:rPr>
      <w:i/>
      <w:iCs/>
    </w:rPr>
  </w:style>
  <w:style w:type="character" w:customStyle="1" w:styleId="current">
    <w:name w:val="current"/>
    <w:basedOn w:val="a0"/>
    <w:rsid w:val="00FE6946"/>
  </w:style>
  <w:style w:type="paragraph" w:styleId="a8">
    <w:name w:val="Balloon Text"/>
    <w:basedOn w:val="a"/>
    <w:link w:val="a9"/>
    <w:uiPriority w:val="99"/>
    <w:semiHidden/>
    <w:unhideWhenUsed/>
    <w:rsid w:val="00FE6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E6946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CD1B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6B7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B701D"/>
  </w:style>
  <w:style w:type="paragraph" w:styleId="ab">
    <w:name w:val="List Paragraph"/>
    <w:basedOn w:val="a"/>
    <w:uiPriority w:val="34"/>
    <w:qFormat/>
    <w:rsid w:val="009322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6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9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4520">
                  <w:marLeft w:val="150"/>
                  <w:marRight w:val="0"/>
                  <w:marTop w:val="1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4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106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578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205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976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918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1375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94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76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116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5121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1131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785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3806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2660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8613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4732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2913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482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30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4523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90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76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2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1073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Сержо</dc:creator>
  <cp:keywords/>
  <dc:description/>
  <cp:lastModifiedBy>Школа14</cp:lastModifiedBy>
  <cp:revision>23</cp:revision>
  <cp:lastPrinted>2016-09-30T04:43:00Z</cp:lastPrinted>
  <dcterms:created xsi:type="dcterms:W3CDTF">2015-02-08T20:23:00Z</dcterms:created>
  <dcterms:modified xsi:type="dcterms:W3CDTF">2017-03-10T06:38:00Z</dcterms:modified>
</cp:coreProperties>
</file>