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FB0" w:rsidRPr="008D662F" w:rsidRDefault="000B0FB0" w:rsidP="000B0F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D662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Памятка школьнику</w:t>
      </w:r>
    </w:p>
    <w:p w:rsidR="000B0FB0" w:rsidRPr="008D662F" w:rsidRDefault="000B0FB0" w:rsidP="000B0F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D662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БЕЗОПАСНОСТЬ НА ДОРОГЕ</w:t>
      </w:r>
    </w:p>
    <w:p w:rsidR="000B0FB0" w:rsidRPr="008D662F" w:rsidRDefault="000B0FB0" w:rsidP="000B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D662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Ежегодно в нашей стране жертвами дорожно-транспортных происшествий становятся дети. Каждый день вы выходите на улицу и становитесь участниками дорожного движения. Очень часто ребята нарушают правила дорожного движения или вовсе их не знают. Давайте сейчас, прочитав эту памятку, запомним основные правила и не будем их нарушать.</w:t>
      </w:r>
    </w:p>
    <w:p w:rsidR="000B0FB0" w:rsidRPr="008D662F" w:rsidRDefault="000B0FB0" w:rsidP="000B0F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D662F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ОСНОВНЫЕ ПРАВИЛА БЕЗОПАСНОГО ПОВЕДЕНИЯ НА ДОРОГЕ</w:t>
      </w:r>
    </w:p>
    <w:p w:rsidR="000B0FB0" w:rsidRPr="008D662F" w:rsidRDefault="000B0FB0" w:rsidP="000B0F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D6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Никогда не выбегайте на дорогу перед приближающимся автомобилем. Это опасно, потому что водитель не может остановить машину сразу.</w:t>
      </w:r>
    </w:p>
    <w:p w:rsidR="000B0FB0" w:rsidRPr="008D662F" w:rsidRDefault="000B0FB0" w:rsidP="000B0F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D6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Дорогу необходимо переходить в специально установленных местах по пешеходному переходу.</w:t>
      </w:r>
    </w:p>
    <w:p w:rsidR="000B0FB0" w:rsidRPr="008D662F" w:rsidRDefault="000B0FB0" w:rsidP="000B0F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D6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проезжую часть выходите только после того, как убедитесь в отсутствии приближающегося транспорта и слева и справа.</w:t>
      </w:r>
    </w:p>
    <w:p w:rsidR="000B0FB0" w:rsidRPr="008D662F" w:rsidRDefault="000B0FB0" w:rsidP="000B0F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D6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Выйдя из </w:t>
      </w:r>
      <w:proofErr w:type="gramStart"/>
      <w:r w:rsidRPr="008D6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автобуса</w:t>
      </w:r>
      <w:proofErr w:type="gramEnd"/>
      <w:r w:rsidRPr="008D6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выбегайте на дорогу. Подождите, пока автобус отъедет, и только потом, убедившись в отсутствии машин, переходите дорогу.</w:t>
      </w:r>
    </w:p>
    <w:p w:rsidR="000B0FB0" w:rsidRPr="008D662F" w:rsidRDefault="000B0FB0" w:rsidP="000B0F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D6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Опасно выезжать на проезжую часть на </w:t>
      </w:r>
      <w:proofErr w:type="spellStart"/>
      <w:r w:rsidRPr="008D6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скейтах</w:t>
      </w:r>
      <w:proofErr w:type="spellEnd"/>
      <w:r w:rsidRPr="008D6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роликовых коньках.</w:t>
      </w:r>
    </w:p>
    <w:p w:rsidR="000B0FB0" w:rsidRPr="008D662F" w:rsidRDefault="000B0FB0" w:rsidP="000B0F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D6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выбегайте на дорогу вне зоны пешеходного перехода, в этом месте водитель не ожидает пешеходов и не сможет мгновенно остановить автомобиль.</w:t>
      </w:r>
    </w:p>
    <w:p w:rsidR="000B0FB0" w:rsidRPr="008D662F" w:rsidRDefault="000B0FB0" w:rsidP="000B0F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D6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Опасно играть в мяч и другие игры рядом с проезжей частью, лучше это делать во дворе или на детской площадке.</w:t>
      </w:r>
    </w:p>
    <w:p w:rsidR="000B0FB0" w:rsidRPr="008D662F" w:rsidRDefault="000B0FB0" w:rsidP="000B0F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D66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Умейте пользоваться светофором.</w:t>
      </w:r>
    </w:p>
    <w:p w:rsidR="000B0FB0" w:rsidRPr="008D662F" w:rsidRDefault="000B0FB0" w:rsidP="000B0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D662F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Помните!</w:t>
      </w:r>
    </w:p>
    <w:p w:rsidR="000B0FB0" w:rsidRPr="008D662F" w:rsidRDefault="000B0FB0" w:rsidP="000B0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D662F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Только строгое соблюдение</w:t>
      </w:r>
    </w:p>
    <w:p w:rsidR="000B0FB0" w:rsidRPr="008D662F" w:rsidRDefault="000B0FB0" w:rsidP="000B0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D662F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Правил дорожного движения защищает всех вас</w:t>
      </w:r>
    </w:p>
    <w:p w:rsidR="000B0FB0" w:rsidRPr="008D662F" w:rsidRDefault="000B0FB0" w:rsidP="000B0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D662F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от опасностей на дороге.</w:t>
      </w:r>
    </w:p>
    <w:p w:rsidR="000B0FB0" w:rsidRPr="008D662F" w:rsidRDefault="000B0FB0" w:rsidP="000B0FB0">
      <w:pPr>
        <w:shd w:val="clear" w:color="auto" w:fill="FFFFFF"/>
        <w:spacing w:before="100" w:beforeAutospacing="1" w:after="100" w:afterAutospacing="1" w:line="499" w:lineRule="atLeast"/>
        <w:jc w:val="center"/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</w:pPr>
      <w:r w:rsidRPr="008D662F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59264" behindDoc="0" locked="0" layoutInCell="1" allowOverlap="0" wp14:anchorId="05163434" wp14:editId="3FDD6F8E">
            <wp:simplePos x="0" y="0"/>
            <wp:positionH relativeFrom="column">
              <wp:posOffset>1200150</wp:posOffset>
            </wp:positionH>
            <wp:positionV relativeFrom="line">
              <wp:posOffset>381000</wp:posOffset>
            </wp:positionV>
            <wp:extent cx="3533775" cy="2590800"/>
            <wp:effectExtent l="0" t="0" r="9525" b="0"/>
            <wp:wrapSquare wrapText="bothSides"/>
            <wp:docPr id="2" name="Рисунок 2" descr="hello_html_45b629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45b629e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0FB0" w:rsidRPr="008D662F" w:rsidRDefault="000B0FB0" w:rsidP="000B0FB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0B0FB0" w:rsidRPr="008D662F" w:rsidRDefault="000B0FB0" w:rsidP="000B0F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B0FB0" w:rsidRPr="008D662F" w:rsidRDefault="000B0FB0" w:rsidP="000B0F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B0FB0" w:rsidRPr="008D662F" w:rsidRDefault="000B0FB0" w:rsidP="000B0F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B0FB0" w:rsidRPr="008D662F" w:rsidRDefault="000B0FB0" w:rsidP="000B0F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B0FB0" w:rsidRPr="008D662F" w:rsidRDefault="000B0FB0" w:rsidP="000B0F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40B2C" w:rsidRDefault="00740B2C"/>
    <w:sectPr w:rsidR="00740B2C" w:rsidSect="000B0FB0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9B66E2"/>
    <w:multiLevelType w:val="multilevel"/>
    <w:tmpl w:val="68BA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94"/>
    <w:rsid w:val="000B0FB0"/>
    <w:rsid w:val="00740B2C"/>
    <w:rsid w:val="00942FEB"/>
    <w:rsid w:val="00A1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2017-02-27T08:34:00Z</dcterms:created>
  <dcterms:modified xsi:type="dcterms:W3CDTF">2017-02-27T08:34:00Z</dcterms:modified>
</cp:coreProperties>
</file>