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364"/>
        <w:tblW w:w="100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4328"/>
      </w:tblGrid>
      <w:tr w:rsidR="008270C3" w:rsidRPr="008270C3" w:rsidTr="001677E9">
        <w:trPr>
          <w:cantSplit/>
          <w:trHeight w:val="1038"/>
        </w:trPr>
        <w:tc>
          <w:tcPr>
            <w:tcW w:w="5032" w:type="dxa"/>
            <w:vAlign w:val="center"/>
          </w:tcPr>
          <w:p w:rsidR="008270C3" w:rsidRPr="008270C3" w:rsidRDefault="008270C3" w:rsidP="008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270C3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inline distT="0" distB="0" distL="0" distR="0">
                  <wp:extent cx="428625" cy="704850"/>
                  <wp:effectExtent l="0" t="0" r="0" b="0"/>
                  <wp:docPr id="1" name="Рисунок 1" descr="Описание: Герб ЧГО штрих на блан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ЧГО штрих на блан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74" t="7100" r="14230" b="10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328" w:type="dxa"/>
          </w:tcPr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8270C3" w:rsidRPr="008270C3" w:rsidTr="001677E9">
        <w:trPr>
          <w:trHeight w:val="3138"/>
        </w:trPr>
        <w:tc>
          <w:tcPr>
            <w:tcW w:w="5032" w:type="dxa"/>
          </w:tcPr>
          <w:p w:rsidR="00FE3139" w:rsidRDefault="008270C3" w:rsidP="002F7596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B06B58">
              <w:rPr>
                <w:rFonts w:ascii="Times New Roman" w:eastAsia="Times New Roman" w:hAnsi="Times New Roman" w:cs="Times New Roman"/>
                <w:b/>
                <w:spacing w:val="20"/>
              </w:rPr>
              <w:t>УПРАВЛЕНИЕ ОБРАЗОВАНИЯ</w:t>
            </w:r>
          </w:p>
          <w:p w:rsidR="002F7596" w:rsidRPr="00B06B58" w:rsidRDefault="002F7596" w:rsidP="002F7596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0"/>
              </w:rPr>
              <w:t xml:space="preserve">администрации </w:t>
            </w:r>
            <w:r w:rsidRPr="00B06B58">
              <w:rPr>
                <w:rFonts w:ascii="Times New Roman" w:eastAsia="Times New Roman" w:hAnsi="Times New Roman" w:cs="Times New Roman"/>
              </w:rPr>
              <w:t xml:space="preserve">Чусовского </w:t>
            </w:r>
          </w:p>
          <w:p w:rsidR="008270C3" w:rsidRPr="002F7596" w:rsidRDefault="002F7596" w:rsidP="00AD426A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6B58">
              <w:rPr>
                <w:rFonts w:ascii="Times New Roman" w:eastAsia="Times New Roman" w:hAnsi="Times New Roman" w:cs="Times New Roman"/>
              </w:rPr>
              <w:t xml:space="preserve">городского округа </w:t>
            </w:r>
            <w:r>
              <w:rPr>
                <w:rFonts w:ascii="Times New Roman" w:eastAsia="Times New Roman" w:hAnsi="Times New Roman" w:cs="Times New Roman"/>
              </w:rPr>
              <w:t>Пермского края</w:t>
            </w:r>
          </w:p>
          <w:p w:rsidR="008270C3" w:rsidRPr="00B06B58" w:rsidRDefault="008270C3" w:rsidP="0016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8270C3" w:rsidRPr="00B06B58" w:rsidRDefault="001677E9" w:rsidP="001677E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ул. 50 лет ВЛКСМ, д. 2</w:t>
            </w:r>
            <w:r w:rsidR="008270C3" w:rsidRPr="00B06B58">
              <w:rPr>
                <w:rFonts w:ascii="Times New Roman" w:eastAsia="Times New Roman" w:hAnsi="Times New Roman" w:cs="Times New Roman"/>
                <w:sz w:val="18"/>
                <w:szCs w:val="20"/>
              </w:rPr>
              <w:t>, г</w:t>
            </w:r>
            <w:r w:rsidR="00021C1F">
              <w:rPr>
                <w:rFonts w:ascii="Times New Roman" w:eastAsia="Times New Roman" w:hAnsi="Times New Roman" w:cs="Times New Roman"/>
                <w:sz w:val="18"/>
                <w:szCs w:val="20"/>
              </w:rPr>
              <w:t>. Чусовой, Пермский край, 618204</w:t>
            </w:r>
          </w:p>
          <w:p w:rsidR="008270C3" w:rsidRPr="00021C1F" w:rsidRDefault="008270C3" w:rsidP="0016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</w:rPr>
              <w:t>Тел</w:t>
            </w:r>
            <w:r w:rsidRPr="00021C1F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. </w:t>
            </w: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  <w:lang w:val="de-DE"/>
              </w:rPr>
              <w:t>(34256</w:t>
            </w:r>
            <w:r w:rsidRPr="00021C1F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)</w:t>
            </w:r>
            <w:r w:rsidR="001677E9" w:rsidRPr="00021C1F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5-51-40,</w:t>
            </w: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  <w:lang w:val="de-DE"/>
              </w:rPr>
              <w:t xml:space="preserve"> (34256</w:t>
            </w:r>
            <w:r w:rsidRPr="00021C1F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)</w:t>
            </w:r>
            <w:r w:rsidR="001677E9" w:rsidRPr="00021C1F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5-50-93</w:t>
            </w:r>
          </w:p>
          <w:p w:rsidR="008270C3" w:rsidRPr="00B06B58" w:rsidRDefault="00E80795" w:rsidP="0016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de-DE"/>
              </w:rPr>
              <w:t>E-mail:</w:t>
            </w:r>
            <w:r w:rsidR="008D7725" w:rsidRPr="003428B8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="00763806" w:rsidRPr="00763806">
              <w:rPr>
                <w:rFonts w:ascii="Times New Roman" w:hAnsi="Times New Roman" w:cs="Times New Roman"/>
                <w:sz w:val="18"/>
                <w:lang w:val="en-US"/>
              </w:rPr>
              <w:t>uprobr@chusovoy.permkrai.ru</w:t>
            </w:r>
          </w:p>
          <w:p w:rsidR="008270C3" w:rsidRPr="00B06B58" w:rsidRDefault="008270C3" w:rsidP="0016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</w:rPr>
              <w:t>ОГРН 1195958041454</w:t>
            </w:r>
          </w:p>
          <w:p w:rsidR="008270C3" w:rsidRPr="008270C3" w:rsidRDefault="008270C3" w:rsidP="0016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</w:rPr>
              <w:t>ИНН /КПП 5921036218/592101001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1631"/>
              <w:gridCol w:w="425"/>
              <w:gridCol w:w="2126"/>
            </w:tblGrid>
            <w:tr w:rsidR="008270C3" w:rsidRPr="008270C3" w:rsidTr="001677E9">
              <w:trPr>
                <w:trHeight w:val="540"/>
              </w:trPr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181711" w:rsidP="00181711">
                  <w:pPr>
                    <w:framePr w:hSpace="181" w:wrap="around" w:vAnchor="page" w:hAnchor="margin" w:xAlign="center" w:y="3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28.09</w:t>
                  </w:r>
                  <w:r w:rsidR="00596DAA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.2023</w:t>
                  </w:r>
                </w:p>
              </w:tc>
              <w:tc>
                <w:tcPr>
                  <w:tcW w:w="425" w:type="dxa"/>
                  <w:vAlign w:val="bottom"/>
                </w:tcPr>
                <w:p w:rsidR="008270C3" w:rsidRPr="008270C3" w:rsidRDefault="008270C3" w:rsidP="00181711">
                  <w:pPr>
                    <w:framePr w:hSpace="181" w:wrap="around" w:vAnchor="page" w:hAnchor="margin" w:xAlign="center" w:y="3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8270C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182B5B" w:rsidP="00181711">
                  <w:pPr>
                    <w:framePr w:hSpace="181" w:wrap="around" w:vAnchor="page" w:hAnchor="margin" w:xAlign="center" w:y="3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371</w:t>
                  </w:r>
                  <w:bookmarkStart w:id="0" w:name="_GoBack"/>
                  <w:bookmarkEnd w:id="0"/>
                </w:p>
              </w:tc>
            </w:tr>
            <w:tr w:rsidR="008270C3" w:rsidRPr="008270C3" w:rsidTr="001677E9">
              <w:trPr>
                <w:trHeight w:val="493"/>
              </w:trPr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181711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70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181711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:rsidR="008270C3" w:rsidRPr="008270C3" w:rsidRDefault="008270C3" w:rsidP="00181711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70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181711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328" w:type="dxa"/>
          </w:tcPr>
          <w:p w:rsidR="0064204B" w:rsidRDefault="00367A67" w:rsidP="0048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Руководителям общеобразовательных учреждений</w:t>
            </w:r>
          </w:p>
          <w:p w:rsidR="00B74F1F" w:rsidRDefault="00B74F1F" w:rsidP="0048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26000" w:rsidRDefault="00F26000" w:rsidP="00F2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26000" w:rsidRPr="008270C3" w:rsidRDefault="00F26000" w:rsidP="0047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4A21" w:rsidRPr="003413E2" w:rsidRDefault="003413E2" w:rsidP="00DA2877">
      <w:pPr>
        <w:tabs>
          <w:tab w:val="left" w:pos="2820"/>
        </w:tabs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3413E2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367A67">
        <w:rPr>
          <w:rFonts w:ascii="Times New Roman" w:eastAsia="Calibri" w:hAnsi="Times New Roman" w:cs="Times New Roman"/>
          <w:b/>
          <w:sz w:val="28"/>
          <w:szCs w:val="28"/>
        </w:rPr>
        <w:t>пр</w:t>
      </w:r>
      <w:r w:rsidR="00181711">
        <w:rPr>
          <w:rFonts w:ascii="Times New Roman" w:eastAsia="Calibri" w:hAnsi="Times New Roman" w:cs="Times New Roman"/>
          <w:b/>
          <w:sz w:val="28"/>
          <w:szCs w:val="28"/>
        </w:rPr>
        <w:t>оведении НОКО в 2023г.</w:t>
      </w:r>
    </w:p>
    <w:p w:rsidR="00F44A21" w:rsidRDefault="00F44A21" w:rsidP="00DA2877">
      <w:pPr>
        <w:tabs>
          <w:tab w:val="left" w:pos="2820"/>
        </w:tabs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6F71" w:rsidRPr="008270C3" w:rsidRDefault="00476F71" w:rsidP="00DA2877">
      <w:pPr>
        <w:tabs>
          <w:tab w:val="left" w:pos="2820"/>
        </w:tabs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877" w:rsidRDefault="00367A67" w:rsidP="00DA2877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Уважаемые руководители</w:t>
      </w:r>
      <w:r w:rsidR="006A684F">
        <w:rPr>
          <w:rFonts w:ascii="Times New Roman" w:eastAsiaTheme="minorHAnsi" w:hAnsi="Times New Roman" w:cs="Times New Roman"/>
          <w:sz w:val="28"/>
          <w:szCs w:val="28"/>
          <w:lang w:eastAsia="en-US"/>
        </w:rPr>
        <w:t>!</w:t>
      </w:r>
    </w:p>
    <w:p w:rsidR="006A684F" w:rsidRPr="00DA2877" w:rsidRDefault="006A684F" w:rsidP="00DA2877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81711" w:rsidRPr="00181711" w:rsidRDefault="00AE4516" w:rsidP="00E13B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Во исполнение </w:t>
      </w:r>
      <w:r w:rsidR="00181711" w:rsidRPr="00181711">
        <w:rPr>
          <w:rFonts w:ascii="Times New Roman" w:hAnsi="Times New Roman" w:cs="Times New Roman"/>
          <w:sz w:val="28"/>
          <w:szCs w:val="20"/>
        </w:rPr>
        <w:t xml:space="preserve">приказа Министерства образования </w:t>
      </w:r>
      <w:r w:rsidR="00181711" w:rsidRPr="00181711">
        <w:rPr>
          <w:rFonts w:ascii="Times New Roman" w:hAnsi="Times New Roman" w:cs="Times New Roman"/>
          <w:sz w:val="28"/>
          <w:szCs w:val="20"/>
        </w:rPr>
        <w:br/>
        <w:t xml:space="preserve">и науки Пермского края от 27 сентября 2023г. № 26-01-06-913 </w:t>
      </w:r>
      <w:r w:rsidR="00181711" w:rsidRPr="00AE4516">
        <w:rPr>
          <w:rFonts w:ascii="Times New Roman" w:hAnsi="Times New Roman" w:cs="Times New Roman"/>
          <w:sz w:val="28"/>
          <w:szCs w:val="20"/>
        </w:rPr>
        <w:t xml:space="preserve">с 4 октября </w:t>
      </w:r>
      <w:r w:rsidR="00181711" w:rsidRPr="00AE4516">
        <w:rPr>
          <w:rFonts w:ascii="Times New Roman" w:hAnsi="Times New Roman" w:cs="Times New Roman"/>
          <w:sz w:val="28"/>
          <w:szCs w:val="20"/>
        </w:rPr>
        <w:br/>
        <w:t>по 25 октября 2023г.</w:t>
      </w:r>
      <w:r w:rsidR="00181711" w:rsidRPr="0018171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181711" w:rsidRPr="00181711">
        <w:rPr>
          <w:rFonts w:ascii="Times New Roman" w:hAnsi="Times New Roman" w:cs="Times New Roman"/>
          <w:sz w:val="28"/>
          <w:szCs w:val="20"/>
        </w:rPr>
        <w:t>проводится независимая оценка качества условий осуществления образовательной деятельности (далее - независимая оценка) организациями, осуществляющим</w:t>
      </w:r>
      <w:r>
        <w:rPr>
          <w:rFonts w:ascii="Times New Roman" w:hAnsi="Times New Roman" w:cs="Times New Roman"/>
          <w:sz w:val="28"/>
          <w:szCs w:val="20"/>
        </w:rPr>
        <w:t xml:space="preserve">и образовательную деятельность </w:t>
      </w:r>
      <w:r w:rsidR="00181711" w:rsidRPr="00181711">
        <w:rPr>
          <w:rFonts w:ascii="Times New Roman" w:hAnsi="Times New Roman" w:cs="Times New Roman"/>
          <w:sz w:val="28"/>
          <w:szCs w:val="20"/>
        </w:rPr>
        <w:t>по программам общего образования.</w:t>
      </w:r>
    </w:p>
    <w:p w:rsidR="00E13B43" w:rsidRDefault="00E13B43" w:rsidP="00E13B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E13B43">
        <w:rPr>
          <w:rFonts w:ascii="Times New Roman" w:hAnsi="Times New Roman" w:cs="Times New Roman"/>
          <w:sz w:val="28"/>
          <w:szCs w:val="20"/>
        </w:rPr>
        <w:t>Методические рекомендации по проведению независимой оценки размещены на сайте Министерства образования и науки Пермского края.</w:t>
      </w:r>
    </w:p>
    <w:p w:rsidR="00AE4516" w:rsidRDefault="00AE4516" w:rsidP="00E13B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AE4516">
        <w:rPr>
          <w:rFonts w:ascii="Times New Roman" w:hAnsi="Times New Roman" w:cs="Times New Roman"/>
          <w:sz w:val="28"/>
          <w:szCs w:val="20"/>
        </w:rPr>
        <w:t>Н</w:t>
      </w:r>
      <w:r>
        <w:rPr>
          <w:rFonts w:ascii="Times New Roman" w:hAnsi="Times New Roman" w:cs="Times New Roman"/>
          <w:sz w:val="28"/>
          <w:szCs w:val="20"/>
        </w:rPr>
        <w:t xml:space="preserve">еобходимо изучить методические рекомендации и назначить ответственного от образовательного учреждения за  организацию проведения независимой оценки и внесение данных на сайт НОКО. Скан –образ приказа о назначении ответственного необходимо направить в Управление образования на эл. почту </w:t>
      </w:r>
      <w:hyperlink r:id="rId8" w:history="1">
        <w:r w:rsidRPr="00492579">
          <w:rPr>
            <w:rStyle w:val="af2"/>
            <w:rFonts w:ascii="Times New Roman" w:hAnsi="Times New Roman" w:cs="Times New Roman"/>
            <w:sz w:val="28"/>
            <w:szCs w:val="20"/>
          </w:rPr>
          <w:t>novikova_on80@mail.ru</w:t>
        </w:r>
      </w:hyperlink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AE4516">
        <w:rPr>
          <w:rFonts w:ascii="Times New Roman" w:hAnsi="Times New Roman" w:cs="Times New Roman"/>
          <w:b/>
          <w:sz w:val="28"/>
          <w:szCs w:val="20"/>
        </w:rPr>
        <w:t>не позднее 02.10.2023г.</w:t>
      </w:r>
    </w:p>
    <w:p w:rsidR="00AE4516" w:rsidRDefault="00AE4516" w:rsidP="00E13B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AE4516" w:rsidRDefault="00AE4516" w:rsidP="00E13B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426"/>
        <w:gridCol w:w="7903"/>
      </w:tblGrid>
      <w:tr w:rsidR="00AE4516" w:rsidRPr="00AE4516" w:rsidTr="00B51912">
        <w:tc>
          <w:tcPr>
            <w:tcW w:w="1809" w:type="dxa"/>
            <w:shd w:val="clear" w:color="auto" w:fill="auto"/>
          </w:tcPr>
          <w:p w:rsidR="00AE4516" w:rsidRPr="00AE4516" w:rsidRDefault="00AE4516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E4516">
              <w:rPr>
                <w:rFonts w:ascii="Times New Roman" w:hAnsi="Times New Roman" w:cs="Times New Roman"/>
                <w:sz w:val="28"/>
                <w:szCs w:val="20"/>
              </w:rPr>
              <w:t>Приложение:</w:t>
            </w:r>
          </w:p>
        </w:tc>
        <w:tc>
          <w:tcPr>
            <w:tcW w:w="426" w:type="dxa"/>
            <w:shd w:val="clear" w:color="auto" w:fill="auto"/>
          </w:tcPr>
          <w:p w:rsidR="00AE4516" w:rsidRPr="00AE4516" w:rsidRDefault="00AE4516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E4516">
              <w:rPr>
                <w:rFonts w:ascii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7903" w:type="dxa"/>
            <w:shd w:val="clear" w:color="auto" w:fill="auto"/>
          </w:tcPr>
          <w:p w:rsidR="00AE4516" w:rsidRPr="00AE4516" w:rsidRDefault="00AE4516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E4516">
              <w:rPr>
                <w:rFonts w:ascii="Times New Roman" w:hAnsi="Times New Roman" w:cs="Times New Roman"/>
                <w:sz w:val="28"/>
                <w:szCs w:val="20"/>
              </w:rPr>
              <w:t xml:space="preserve">QR-код для доступа к анкете для респондентов – на 1л. в 1 экз. </w:t>
            </w:r>
          </w:p>
        </w:tc>
      </w:tr>
      <w:tr w:rsidR="00AE4516" w:rsidRPr="00AE4516" w:rsidTr="00B51912">
        <w:tc>
          <w:tcPr>
            <w:tcW w:w="1809" w:type="dxa"/>
            <w:shd w:val="clear" w:color="auto" w:fill="auto"/>
          </w:tcPr>
          <w:p w:rsidR="00AE4516" w:rsidRPr="00AE4516" w:rsidRDefault="00AE4516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E451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AE4516" w:rsidRDefault="00AE4516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E4516">
              <w:rPr>
                <w:rFonts w:ascii="Times New Roman" w:hAnsi="Times New Roman" w:cs="Times New Roman"/>
                <w:sz w:val="28"/>
                <w:szCs w:val="20"/>
              </w:rPr>
              <w:t>2.</w:t>
            </w:r>
          </w:p>
          <w:p w:rsidR="00AE4516" w:rsidRDefault="00AE4516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3</w:t>
            </w:r>
            <w:r w:rsidR="00D8431F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D8431F" w:rsidRDefault="00D8431F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4.</w:t>
            </w:r>
          </w:p>
          <w:p w:rsidR="00D8431F" w:rsidRDefault="00D8431F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8431F" w:rsidRPr="00AE4516" w:rsidRDefault="00D8431F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5.</w:t>
            </w:r>
          </w:p>
        </w:tc>
        <w:tc>
          <w:tcPr>
            <w:tcW w:w="7903" w:type="dxa"/>
            <w:shd w:val="clear" w:color="auto" w:fill="auto"/>
          </w:tcPr>
          <w:p w:rsidR="00AE4516" w:rsidRDefault="00AE4516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E4516">
              <w:rPr>
                <w:rFonts w:ascii="Times New Roman" w:hAnsi="Times New Roman" w:cs="Times New Roman"/>
                <w:sz w:val="28"/>
                <w:szCs w:val="20"/>
              </w:rPr>
              <w:t>Список технических экспертов – на 2 л. в 1 экз.</w:t>
            </w:r>
          </w:p>
          <w:p w:rsidR="00AE4516" w:rsidRDefault="00AE4516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Актуальный реестр организаций для НОКО 2023г.</w:t>
            </w:r>
          </w:p>
          <w:p w:rsidR="00D8431F" w:rsidRDefault="00D8431F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Письмо Министерства образования № 26-36-вн-1503 от 27.09.23</w:t>
            </w:r>
          </w:p>
          <w:p w:rsidR="00D8431F" w:rsidRPr="00AE4516" w:rsidRDefault="00D8431F" w:rsidP="00AE45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Письмо Министерства Просвещения РФ № 02-139 от 28.02.2023 «О направлении методических рекомендаций»</w:t>
            </w:r>
          </w:p>
        </w:tc>
      </w:tr>
    </w:tbl>
    <w:p w:rsidR="00AE4516" w:rsidRPr="00E13B43" w:rsidRDefault="00AE4516" w:rsidP="00AE4516">
      <w:pPr>
        <w:tabs>
          <w:tab w:val="left" w:pos="6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ab/>
      </w:r>
    </w:p>
    <w:p w:rsidR="00CD6EC2" w:rsidRDefault="00CD6EC2" w:rsidP="00DA2877">
      <w:pPr>
        <w:keepNext/>
        <w:keepLines/>
        <w:spacing w:after="0" w:line="0" w:lineRule="atLeast"/>
        <w:ind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3172" w:rsidRPr="000A4381" w:rsidRDefault="00EF3172" w:rsidP="00DA2877">
      <w:pPr>
        <w:keepNext/>
        <w:keepLines/>
        <w:spacing w:after="0" w:line="0" w:lineRule="atLeast"/>
        <w:ind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A21" w:rsidRPr="000A4381" w:rsidRDefault="00F44A21" w:rsidP="00DA2877">
      <w:pPr>
        <w:keepNext/>
        <w:keepLines/>
        <w:spacing w:after="0" w:line="0" w:lineRule="atLeast"/>
        <w:ind w:right="-2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A43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уважением,</w:t>
      </w:r>
    </w:p>
    <w:p w:rsidR="003428B8" w:rsidRDefault="00181711" w:rsidP="00DA2877">
      <w:pPr>
        <w:tabs>
          <w:tab w:val="left" w:pos="2820"/>
        </w:tabs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EF31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аместитель </w:t>
      </w:r>
      <w:r w:rsidR="00F44A21" w:rsidRPr="000A4381"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</w:t>
      </w:r>
      <w:r w:rsidR="00EF3172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913E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Управления</w:t>
      </w:r>
      <w:r w:rsidR="00913E4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6420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</w:t>
      </w:r>
      <w:r w:rsidR="00EF31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6420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EF3172">
        <w:rPr>
          <w:rFonts w:ascii="Times New Roman" w:eastAsia="Calibri" w:hAnsi="Times New Roman" w:cs="Times New Roman"/>
          <w:color w:val="000000"/>
          <w:sz w:val="28"/>
          <w:szCs w:val="28"/>
        </w:rPr>
        <w:t>О.Н. Новикова</w:t>
      </w:r>
    </w:p>
    <w:p w:rsidR="00F54E65" w:rsidRDefault="00F54E65" w:rsidP="00DA2877">
      <w:pPr>
        <w:tabs>
          <w:tab w:val="left" w:pos="2820"/>
        </w:tabs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54E65" w:rsidRDefault="00F54E65" w:rsidP="00DA2877">
      <w:pPr>
        <w:tabs>
          <w:tab w:val="left" w:pos="2820"/>
        </w:tabs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F54E65" w:rsidSect="005D0AA0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6D" w:rsidRDefault="00C9406D" w:rsidP="0014681B">
      <w:pPr>
        <w:spacing w:after="0" w:line="240" w:lineRule="auto"/>
      </w:pPr>
      <w:r>
        <w:separator/>
      </w:r>
    </w:p>
  </w:endnote>
  <w:endnote w:type="continuationSeparator" w:id="0">
    <w:p w:rsidR="00C9406D" w:rsidRDefault="00C9406D" w:rsidP="0014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6D" w:rsidRDefault="00C9406D" w:rsidP="0014681B">
      <w:pPr>
        <w:spacing w:after="0" w:line="240" w:lineRule="auto"/>
      </w:pPr>
      <w:r>
        <w:separator/>
      </w:r>
    </w:p>
  </w:footnote>
  <w:footnote w:type="continuationSeparator" w:id="0">
    <w:p w:rsidR="00C9406D" w:rsidRDefault="00C9406D" w:rsidP="0014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172E4"/>
    <w:multiLevelType w:val="multilevel"/>
    <w:tmpl w:val="CA20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97D26"/>
    <w:multiLevelType w:val="hybridMultilevel"/>
    <w:tmpl w:val="CEDAF648"/>
    <w:lvl w:ilvl="0" w:tplc="D8385B02">
      <w:start w:val="1"/>
      <w:numFmt w:val="decimal"/>
      <w:lvlText w:val="%1."/>
      <w:lvlJc w:val="left"/>
      <w:pPr>
        <w:ind w:left="14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51876819"/>
    <w:multiLevelType w:val="hybridMultilevel"/>
    <w:tmpl w:val="92B0F46A"/>
    <w:lvl w:ilvl="0" w:tplc="5D90E77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A1"/>
    <w:rsid w:val="00017272"/>
    <w:rsid w:val="00021C1F"/>
    <w:rsid w:val="000453DA"/>
    <w:rsid w:val="00052D8B"/>
    <w:rsid w:val="00055B1A"/>
    <w:rsid w:val="00063012"/>
    <w:rsid w:val="000A4381"/>
    <w:rsid w:val="000B34DC"/>
    <w:rsid w:val="00117641"/>
    <w:rsid w:val="00120B2F"/>
    <w:rsid w:val="00126F2C"/>
    <w:rsid w:val="001321A1"/>
    <w:rsid w:val="0014681B"/>
    <w:rsid w:val="001677E9"/>
    <w:rsid w:val="00181711"/>
    <w:rsid w:val="00182B5B"/>
    <w:rsid w:val="001C11E9"/>
    <w:rsid w:val="001E76DE"/>
    <w:rsid w:val="001F7156"/>
    <w:rsid w:val="0020698E"/>
    <w:rsid w:val="00214E3A"/>
    <w:rsid w:val="00232BC7"/>
    <w:rsid w:val="002412A6"/>
    <w:rsid w:val="00253E28"/>
    <w:rsid w:val="00265219"/>
    <w:rsid w:val="002B7C16"/>
    <w:rsid w:val="002D3968"/>
    <w:rsid w:val="002F4C29"/>
    <w:rsid w:val="002F7596"/>
    <w:rsid w:val="00324835"/>
    <w:rsid w:val="003315A4"/>
    <w:rsid w:val="003413E2"/>
    <w:rsid w:val="003428B8"/>
    <w:rsid w:val="00367A67"/>
    <w:rsid w:val="0039637D"/>
    <w:rsid w:val="003E4975"/>
    <w:rsid w:val="00431989"/>
    <w:rsid w:val="0046289A"/>
    <w:rsid w:val="004723A5"/>
    <w:rsid w:val="00476F71"/>
    <w:rsid w:val="004829CE"/>
    <w:rsid w:val="004F11E9"/>
    <w:rsid w:val="004F6CA2"/>
    <w:rsid w:val="00596DAA"/>
    <w:rsid w:val="005B5AEF"/>
    <w:rsid w:val="005D0AA0"/>
    <w:rsid w:val="005E21EB"/>
    <w:rsid w:val="005E480F"/>
    <w:rsid w:val="0064204B"/>
    <w:rsid w:val="0065159B"/>
    <w:rsid w:val="00670280"/>
    <w:rsid w:val="006A684F"/>
    <w:rsid w:val="006D3414"/>
    <w:rsid w:val="00730AD7"/>
    <w:rsid w:val="007564C8"/>
    <w:rsid w:val="00763806"/>
    <w:rsid w:val="00786023"/>
    <w:rsid w:val="00791EFA"/>
    <w:rsid w:val="007929D6"/>
    <w:rsid w:val="007C2050"/>
    <w:rsid w:val="007E3697"/>
    <w:rsid w:val="007E774E"/>
    <w:rsid w:val="007F05B9"/>
    <w:rsid w:val="008270C3"/>
    <w:rsid w:val="00860C28"/>
    <w:rsid w:val="008D7725"/>
    <w:rsid w:val="008E248A"/>
    <w:rsid w:val="00913E48"/>
    <w:rsid w:val="00930BCC"/>
    <w:rsid w:val="009576B2"/>
    <w:rsid w:val="00967D14"/>
    <w:rsid w:val="0097005A"/>
    <w:rsid w:val="009E59E3"/>
    <w:rsid w:val="00A24C66"/>
    <w:rsid w:val="00A36F0A"/>
    <w:rsid w:val="00AA612C"/>
    <w:rsid w:val="00AD426A"/>
    <w:rsid w:val="00AE4516"/>
    <w:rsid w:val="00B06B58"/>
    <w:rsid w:val="00B116FE"/>
    <w:rsid w:val="00B324D6"/>
    <w:rsid w:val="00B41BCA"/>
    <w:rsid w:val="00B65681"/>
    <w:rsid w:val="00B74F1F"/>
    <w:rsid w:val="00BA6560"/>
    <w:rsid w:val="00BE53D9"/>
    <w:rsid w:val="00BF3C60"/>
    <w:rsid w:val="00C06D97"/>
    <w:rsid w:val="00C86935"/>
    <w:rsid w:val="00C9406D"/>
    <w:rsid w:val="00C94A13"/>
    <w:rsid w:val="00CD6EC2"/>
    <w:rsid w:val="00D15247"/>
    <w:rsid w:val="00D50E7C"/>
    <w:rsid w:val="00D7525C"/>
    <w:rsid w:val="00D8431F"/>
    <w:rsid w:val="00DA2877"/>
    <w:rsid w:val="00DA5C19"/>
    <w:rsid w:val="00DD7403"/>
    <w:rsid w:val="00DD7882"/>
    <w:rsid w:val="00DE7A71"/>
    <w:rsid w:val="00DF231D"/>
    <w:rsid w:val="00DF45FF"/>
    <w:rsid w:val="00E13B43"/>
    <w:rsid w:val="00E47A8A"/>
    <w:rsid w:val="00E50EA2"/>
    <w:rsid w:val="00E61F5B"/>
    <w:rsid w:val="00E70FEC"/>
    <w:rsid w:val="00E80795"/>
    <w:rsid w:val="00EB1A5B"/>
    <w:rsid w:val="00EB371B"/>
    <w:rsid w:val="00ED279E"/>
    <w:rsid w:val="00EF3172"/>
    <w:rsid w:val="00F12E2F"/>
    <w:rsid w:val="00F26000"/>
    <w:rsid w:val="00F42138"/>
    <w:rsid w:val="00F44A21"/>
    <w:rsid w:val="00F54E65"/>
    <w:rsid w:val="00F70737"/>
    <w:rsid w:val="00F84ABE"/>
    <w:rsid w:val="00F90995"/>
    <w:rsid w:val="00FA30A0"/>
    <w:rsid w:val="00FA52A7"/>
    <w:rsid w:val="00FC27E2"/>
    <w:rsid w:val="00FC6D1D"/>
    <w:rsid w:val="00FD1708"/>
    <w:rsid w:val="00FE3139"/>
    <w:rsid w:val="00FE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F5DCF-AB9D-46B7-8884-176FC711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963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B371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4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81B"/>
  </w:style>
  <w:style w:type="paragraph" w:styleId="a9">
    <w:name w:val="footer"/>
    <w:basedOn w:val="a"/>
    <w:link w:val="aa"/>
    <w:uiPriority w:val="99"/>
    <w:unhideWhenUsed/>
    <w:rsid w:val="0014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81B"/>
  </w:style>
  <w:style w:type="character" w:customStyle="1" w:styleId="20">
    <w:name w:val="Заголовок 2 Знак"/>
    <w:basedOn w:val="a0"/>
    <w:link w:val="2"/>
    <w:rsid w:val="0039637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b">
    <w:name w:val="Emphasis"/>
    <w:basedOn w:val="a0"/>
    <w:qFormat/>
    <w:rsid w:val="0039637D"/>
    <w:rPr>
      <w:i/>
      <w:iCs/>
    </w:rPr>
  </w:style>
  <w:style w:type="character" w:customStyle="1" w:styleId="link">
    <w:name w:val="link"/>
    <w:basedOn w:val="a0"/>
    <w:rsid w:val="00B41BCA"/>
  </w:style>
  <w:style w:type="paragraph" w:styleId="ac">
    <w:name w:val="Body Text Indent"/>
    <w:basedOn w:val="a"/>
    <w:link w:val="ad"/>
    <w:unhideWhenUsed/>
    <w:rsid w:val="0020698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2069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2069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06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Заголовок к тексту"/>
    <w:basedOn w:val="a"/>
    <w:next w:val="af0"/>
    <w:rsid w:val="000A4381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0A438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A4381"/>
  </w:style>
  <w:style w:type="paragraph" w:customStyle="1" w:styleId="ConsPlusTitle">
    <w:name w:val="ConsPlusTitle"/>
    <w:rsid w:val="000A4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2">
    <w:name w:val="Hyperlink"/>
    <w:rsid w:val="000A4381"/>
    <w:rPr>
      <w:color w:val="0563C1"/>
      <w:u w:val="single"/>
    </w:rPr>
  </w:style>
  <w:style w:type="paragraph" w:styleId="af3">
    <w:name w:val="List Paragraph"/>
    <w:basedOn w:val="a"/>
    <w:uiPriority w:val="34"/>
    <w:qFormat/>
    <w:rsid w:val="006D3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2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9000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kova_on80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60</cp:revision>
  <cp:lastPrinted>2023-02-10T03:56:00Z</cp:lastPrinted>
  <dcterms:created xsi:type="dcterms:W3CDTF">2022-08-05T10:32:00Z</dcterms:created>
  <dcterms:modified xsi:type="dcterms:W3CDTF">2023-09-28T09:28:00Z</dcterms:modified>
</cp:coreProperties>
</file>