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241DD" w14:textId="6B657A5B" w:rsidR="00F965FA" w:rsidRPr="00F965FA" w:rsidRDefault="004A6CDD" w:rsidP="00F965FA">
      <w:pPr>
        <w:shd w:val="clear" w:color="auto" w:fill="FFFFFF"/>
        <w:tabs>
          <w:tab w:val="left" w:pos="567"/>
          <w:tab w:val="right" w:pos="9922"/>
        </w:tabs>
        <w:ind w:left="57" w:right="57" w:firstLine="709"/>
        <w:jc w:val="both"/>
        <w:textAlignment w:val="baseline"/>
        <w:rPr>
          <w:szCs w:val="28"/>
          <w:u w:val="single"/>
        </w:rPr>
      </w:pPr>
      <w:r>
        <w:rPr>
          <w:szCs w:val="28"/>
        </w:rPr>
        <w:t>За прошедшую неделю на территории Чусовского городского округа зарегистрирован</w:t>
      </w:r>
      <w:r w:rsidR="00FA3854">
        <w:rPr>
          <w:szCs w:val="28"/>
        </w:rPr>
        <w:t>о</w:t>
      </w:r>
      <w:r>
        <w:rPr>
          <w:szCs w:val="28"/>
        </w:rPr>
        <w:t xml:space="preserve"> </w:t>
      </w:r>
      <w:r w:rsidR="00FA3854" w:rsidRPr="00FA3854">
        <w:rPr>
          <w:szCs w:val="28"/>
          <w:u w:val="single"/>
        </w:rPr>
        <w:t>6</w:t>
      </w:r>
      <w:r w:rsidR="00F965FA" w:rsidRPr="00F965FA">
        <w:rPr>
          <w:szCs w:val="28"/>
          <w:u w:val="single"/>
        </w:rPr>
        <w:t xml:space="preserve"> пожаров, </w:t>
      </w:r>
      <w:r w:rsidR="0070673E">
        <w:rPr>
          <w:szCs w:val="28"/>
          <w:u w:val="single"/>
        </w:rPr>
        <w:t>5</w:t>
      </w:r>
      <w:r w:rsidR="006F7F90">
        <w:rPr>
          <w:szCs w:val="28"/>
          <w:u w:val="single"/>
        </w:rPr>
        <w:t xml:space="preserve"> </w:t>
      </w:r>
      <w:r w:rsidR="00F965FA" w:rsidRPr="00F965FA">
        <w:rPr>
          <w:szCs w:val="28"/>
          <w:u w:val="single"/>
        </w:rPr>
        <w:t>из которых — связаны с возгорани</w:t>
      </w:r>
      <w:r w:rsidR="00DA2EC4">
        <w:rPr>
          <w:szCs w:val="28"/>
          <w:u w:val="single"/>
        </w:rPr>
        <w:t>ем</w:t>
      </w:r>
      <w:r w:rsidR="00F965FA" w:rsidRPr="00F965FA">
        <w:rPr>
          <w:szCs w:val="28"/>
          <w:u w:val="single"/>
        </w:rPr>
        <w:t xml:space="preserve"> сухой травянистой растительности и мусора!</w:t>
      </w:r>
    </w:p>
    <w:p w14:paraId="0BA143BC" w14:textId="0571E561" w:rsidR="005B4AE2" w:rsidRPr="00E353C3" w:rsidRDefault="001F2C80" w:rsidP="005B4AE2">
      <w:pPr>
        <w:ind w:left="-57" w:right="-57" w:firstLine="765"/>
        <w:jc w:val="both"/>
      </w:pPr>
      <w:r>
        <w:t>1 июня</w:t>
      </w:r>
      <w:r w:rsidR="00F965FA">
        <w:t xml:space="preserve"> </w:t>
      </w:r>
      <w:r w:rsidR="00F965FA" w:rsidRPr="00B471CF">
        <w:t>202</w:t>
      </w:r>
      <w:r w:rsidR="00F965FA">
        <w:t>3</w:t>
      </w:r>
      <w:r w:rsidR="00F965FA" w:rsidRPr="00B471CF">
        <w:t xml:space="preserve"> </w:t>
      </w:r>
      <w:r w:rsidR="009E2997" w:rsidRPr="0032276D">
        <w:t>поступило сообщение о</w:t>
      </w:r>
      <w:r w:rsidR="009E2997">
        <w:t xml:space="preserve"> том, что горят сараи </w:t>
      </w:r>
      <w:r w:rsidR="009E2997" w:rsidRPr="0032276D">
        <w:t xml:space="preserve">по </w:t>
      </w:r>
      <w:proofErr w:type="gramStart"/>
      <w:r w:rsidR="009E2997" w:rsidRPr="0032276D">
        <w:t>адресу:</w:t>
      </w:r>
      <w:r w:rsidR="00622688">
        <w:t xml:space="preserve">   </w:t>
      </w:r>
      <w:proofErr w:type="gramEnd"/>
      <w:r w:rsidR="00622688">
        <w:t xml:space="preserve">                                  </w:t>
      </w:r>
      <w:r w:rsidR="009E2997" w:rsidRPr="0032276D">
        <w:t xml:space="preserve"> г. Чусовой,</w:t>
      </w:r>
      <w:r w:rsidR="009E2997">
        <w:t xml:space="preserve"> </w:t>
      </w:r>
      <w:r w:rsidR="009E2997" w:rsidRPr="0032276D">
        <w:t xml:space="preserve">ул. </w:t>
      </w:r>
      <w:proofErr w:type="spellStart"/>
      <w:r w:rsidR="009E2997">
        <w:t>Электродеповская</w:t>
      </w:r>
      <w:proofErr w:type="spellEnd"/>
      <w:r w:rsidR="005B4AE2">
        <w:t>. В результате пожара сгорело три дощаных сарая</w:t>
      </w:r>
      <w:r w:rsidR="0070673E">
        <w:t>.</w:t>
      </w:r>
      <w:r w:rsidR="005B4AE2">
        <w:t xml:space="preserve"> </w:t>
      </w:r>
      <w:r w:rsidR="0070673E">
        <w:t>О</w:t>
      </w:r>
      <w:r w:rsidR="005B4AE2">
        <w:t>бщая площадь пожара составила 34 м</w:t>
      </w:r>
      <w:r w:rsidR="005B4AE2">
        <w:rPr>
          <w:vertAlign w:val="superscript"/>
        </w:rPr>
        <w:t>2</w:t>
      </w:r>
      <w:r w:rsidR="005B4AE2">
        <w:t>.</w:t>
      </w:r>
    </w:p>
    <w:p w14:paraId="7D7CEA0E" w14:textId="405DDA7E" w:rsidR="001E0C4B" w:rsidRPr="000361F5" w:rsidRDefault="009E4817" w:rsidP="001A241B">
      <w:pPr>
        <w:pStyle w:val="aff3"/>
        <w:ind w:left="57" w:right="57" w:firstLine="709"/>
        <w:jc w:val="both"/>
        <w:rPr>
          <w:sz w:val="28"/>
          <w:szCs w:val="28"/>
        </w:rPr>
      </w:pPr>
      <w:r w:rsidRPr="000361F5">
        <w:rPr>
          <w:sz w:val="28"/>
          <w:szCs w:val="28"/>
        </w:rPr>
        <w:t>По фактам пожаров проводятся проверки.</w:t>
      </w:r>
      <w:r w:rsidR="00A43F1F" w:rsidRPr="000361F5">
        <w:rPr>
          <w:sz w:val="28"/>
          <w:szCs w:val="28"/>
        </w:rPr>
        <w:t xml:space="preserve"> Виновные в возникновении пожаров лица устанавливаются</w:t>
      </w:r>
      <w:r w:rsidR="003C3EFF" w:rsidRPr="000361F5">
        <w:rPr>
          <w:sz w:val="28"/>
          <w:szCs w:val="28"/>
        </w:rPr>
        <w:t>.</w:t>
      </w:r>
    </w:p>
    <w:p w14:paraId="3C2C239B" w14:textId="4C118EFB" w:rsidR="001E0C4B" w:rsidRPr="000361F5" w:rsidRDefault="009E4817" w:rsidP="001A241B">
      <w:pPr>
        <w:pStyle w:val="aff3"/>
        <w:ind w:left="57" w:right="57" w:firstLine="709"/>
        <w:jc w:val="both"/>
        <w:rPr>
          <w:sz w:val="28"/>
          <w:szCs w:val="28"/>
        </w:rPr>
      </w:pPr>
      <w:r w:rsidRPr="000361F5">
        <w:rPr>
          <w:sz w:val="28"/>
          <w:szCs w:val="28"/>
        </w:rPr>
        <w:t>Гибели</w:t>
      </w:r>
      <w:r w:rsidR="00212FDA" w:rsidRPr="000361F5">
        <w:rPr>
          <w:sz w:val="28"/>
          <w:szCs w:val="28"/>
        </w:rPr>
        <w:t xml:space="preserve"> и травмирования </w:t>
      </w:r>
      <w:r w:rsidRPr="000361F5">
        <w:rPr>
          <w:sz w:val="28"/>
          <w:szCs w:val="28"/>
        </w:rPr>
        <w:t xml:space="preserve">людей на пожарах не допущено.  </w:t>
      </w:r>
    </w:p>
    <w:p w14:paraId="5166879D" w14:textId="77777777" w:rsidR="00B07038" w:rsidRDefault="00B07038" w:rsidP="00D577FA">
      <w:pPr>
        <w:jc w:val="center"/>
        <w:rPr>
          <w:b/>
          <w:bCs/>
          <w:szCs w:val="28"/>
          <w:lang w:bidi="ru-RU"/>
        </w:rPr>
      </w:pPr>
    </w:p>
    <w:p w14:paraId="0E0D7C48" w14:textId="6F2C0744" w:rsidR="00B83284" w:rsidRPr="002408A8" w:rsidRDefault="00B83284" w:rsidP="00B83284">
      <w:pPr>
        <w:pStyle w:val="aff3"/>
        <w:jc w:val="center"/>
        <w:rPr>
          <w:b/>
          <w:caps/>
          <w:color w:val="FF0000"/>
          <w:sz w:val="28"/>
          <w:szCs w:val="28"/>
        </w:rPr>
      </w:pPr>
      <w:r w:rsidRPr="002408A8">
        <w:rPr>
          <w:b/>
          <w:caps/>
          <w:color w:val="FF0000"/>
          <w:sz w:val="28"/>
          <w:szCs w:val="28"/>
        </w:rPr>
        <w:t xml:space="preserve">особый противопожарный режим с </w:t>
      </w:r>
      <w:r w:rsidR="00622688" w:rsidRPr="002408A8">
        <w:rPr>
          <w:b/>
          <w:caps/>
          <w:color w:val="FF0000"/>
          <w:sz w:val="28"/>
          <w:szCs w:val="28"/>
        </w:rPr>
        <w:t>5 июня!</w:t>
      </w:r>
    </w:p>
    <w:p w14:paraId="36658822" w14:textId="77777777" w:rsidR="00B83284" w:rsidRPr="001A241B" w:rsidRDefault="00B83284" w:rsidP="00B83284">
      <w:pPr>
        <w:pStyle w:val="aff3"/>
        <w:jc w:val="center"/>
        <w:rPr>
          <w:b/>
          <w:sz w:val="28"/>
          <w:szCs w:val="28"/>
        </w:rPr>
      </w:pPr>
    </w:p>
    <w:p w14:paraId="7024601B" w14:textId="7BE44D6C" w:rsidR="00B83284" w:rsidRPr="001A241B" w:rsidRDefault="00B83284" w:rsidP="00B83284">
      <w:pPr>
        <w:pStyle w:val="aff3"/>
        <w:ind w:left="57" w:right="-108" w:firstLine="794"/>
        <w:jc w:val="both"/>
        <w:rPr>
          <w:sz w:val="28"/>
          <w:szCs w:val="28"/>
        </w:rPr>
      </w:pPr>
      <w:r w:rsidRPr="001A241B">
        <w:rPr>
          <w:sz w:val="28"/>
          <w:szCs w:val="28"/>
        </w:rPr>
        <w:t xml:space="preserve">Постановлением </w:t>
      </w:r>
      <w:r w:rsidR="00D021E4">
        <w:rPr>
          <w:sz w:val="28"/>
          <w:szCs w:val="28"/>
        </w:rPr>
        <w:t xml:space="preserve">администрации Чусовского городского округа Пермского края от 01.06.2023 № 3-ЧС </w:t>
      </w:r>
      <w:r w:rsidRPr="001A241B">
        <w:rPr>
          <w:sz w:val="28"/>
          <w:szCs w:val="28"/>
        </w:rPr>
        <w:t xml:space="preserve">установлен </w:t>
      </w:r>
      <w:r w:rsidR="003D46EB">
        <w:rPr>
          <w:sz w:val="28"/>
          <w:szCs w:val="28"/>
        </w:rPr>
        <w:t xml:space="preserve">особый противопожарный режим с 05 июня по 30 июня 2023 года, за исключением </w:t>
      </w:r>
      <w:r w:rsidR="007E7941">
        <w:rPr>
          <w:sz w:val="28"/>
          <w:szCs w:val="28"/>
        </w:rPr>
        <w:t>территорий земель лесного фонда</w:t>
      </w:r>
      <w:r w:rsidRPr="001A241B">
        <w:rPr>
          <w:sz w:val="28"/>
          <w:szCs w:val="28"/>
        </w:rPr>
        <w:t>.</w:t>
      </w:r>
    </w:p>
    <w:p w14:paraId="3E87F142" w14:textId="77777777" w:rsidR="00B83284" w:rsidRPr="001A241B" w:rsidRDefault="00B83284" w:rsidP="00B83284">
      <w:pPr>
        <w:pStyle w:val="aff3"/>
        <w:ind w:firstLine="709"/>
        <w:jc w:val="both"/>
        <w:rPr>
          <w:sz w:val="28"/>
          <w:szCs w:val="28"/>
        </w:rPr>
      </w:pPr>
      <w:r w:rsidRPr="001A241B">
        <w:rPr>
          <w:sz w:val="28"/>
          <w:szCs w:val="28"/>
        </w:rPr>
        <w:t>Противопожарный режим означает запрет использования открытого огня, запрещается</w:t>
      </w:r>
      <w:r>
        <w:rPr>
          <w:sz w:val="28"/>
          <w:szCs w:val="28"/>
        </w:rPr>
        <w:t xml:space="preserve"> </w:t>
      </w:r>
      <w:r w:rsidRPr="001A241B">
        <w:rPr>
          <w:sz w:val="28"/>
          <w:szCs w:val="28"/>
        </w:rPr>
        <w:t>сжигание мусора, отходов, травы, листьев, веток и иной растительности</w:t>
      </w:r>
      <w:r>
        <w:rPr>
          <w:sz w:val="28"/>
          <w:szCs w:val="28"/>
        </w:rPr>
        <w:t xml:space="preserve">, </w:t>
      </w:r>
      <w:r w:rsidRPr="001A241B">
        <w:rPr>
          <w:sz w:val="28"/>
          <w:szCs w:val="28"/>
        </w:rPr>
        <w:t>проведение неконтролируемых сельскохозяйственных палов.</w:t>
      </w:r>
    </w:p>
    <w:p w14:paraId="003F37CA" w14:textId="77777777" w:rsidR="00B83284" w:rsidRPr="001A241B" w:rsidRDefault="00B83284" w:rsidP="00B83284">
      <w:pPr>
        <w:pStyle w:val="aff3"/>
        <w:ind w:firstLine="709"/>
        <w:jc w:val="both"/>
        <w:rPr>
          <w:sz w:val="28"/>
          <w:szCs w:val="28"/>
        </w:rPr>
      </w:pPr>
      <w:r w:rsidRPr="001A241B">
        <w:rPr>
          <w:sz w:val="28"/>
          <w:szCs w:val="28"/>
        </w:rPr>
        <w:t xml:space="preserve"> За нарушение требований пожарной безопасности в условиях особого противопожарного режима гражданин может быть привлечен к административной ответственности по ч. 2 ст. 20.4  Кодекса Российской Федерации об административных правонарушениях в виде </w:t>
      </w:r>
      <w:r w:rsidRPr="007E7941">
        <w:rPr>
          <w:b/>
          <w:bCs/>
          <w:sz w:val="28"/>
          <w:szCs w:val="28"/>
        </w:rPr>
        <w:t>штрафа в размере от</w:t>
      </w:r>
      <w:r w:rsidRPr="001A241B">
        <w:rPr>
          <w:sz w:val="28"/>
          <w:szCs w:val="28"/>
        </w:rPr>
        <w:t xml:space="preserve"> </w:t>
      </w:r>
      <w:r w:rsidRPr="007E7941">
        <w:rPr>
          <w:b/>
          <w:bCs/>
          <w:sz w:val="28"/>
          <w:szCs w:val="28"/>
        </w:rPr>
        <w:t>10 тысяч до 20 тысяч рублей</w:t>
      </w:r>
      <w:r w:rsidRPr="001A241B">
        <w:rPr>
          <w:sz w:val="28"/>
          <w:szCs w:val="28"/>
        </w:rPr>
        <w:t>; на должностных лиц - от 30 тысяч до 60 тысяч рублей; на лиц, осуществляющих предпринимательскую деятельность без образования юридического лица, - от 60 тысяч до 80 тысяч рублей; на юридических лиц - от 400 тысяч до 800 тысяч рублей.</w:t>
      </w:r>
    </w:p>
    <w:p w14:paraId="42E89D2A" w14:textId="277172EA" w:rsidR="00DC7452" w:rsidRDefault="00DC7452" w:rsidP="00CE156C">
      <w:pPr>
        <w:shd w:val="clear" w:color="auto" w:fill="FFFFFF"/>
        <w:spacing w:after="180"/>
        <w:ind w:firstLine="709"/>
        <w:jc w:val="both"/>
        <w:rPr>
          <w:szCs w:val="28"/>
        </w:rPr>
      </w:pPr>
    </w:p>
    <w:p w14:paraId="16771CED" w14:textId="77777777" w:rsidR="00DF56AE" w:rsidRPr="001A241B" w:rsidRDefault="00DF56AE" w:rsidP="001A241B">
      <w:pPr>
        <w:pStyle w:val="aff3"/>
        <w:ind w:left="57" w:right="-108"/>
        <w:jc w:val="both"/>
        <w:rPr>
          <w:sz w:val="28"/>
          <w:szCs w:val="28"/>
        </w:rPr>
      </w:pPr>
      <w:r w:rsidRPr="001A241B">
        <w:rPr>
          <w:sz w:val="28"/>
          <w:szCs w:val="28"/>
        </w:rPr>
        <w:t>Помните: Ваша безопасность – ваша ответственность!</w:t>
      </w:r>
    </w:p>
    <w:p w14:paraId="729D7A46" w14:textId="77777777" w:rsidR="00DF56AE" w:rsidRPr="001A241B" w:rsidRDefault="00DF56AE" w:rsidP="001A241B">
      <w:pPr>
        <w:pStyle w:val="33"/>
        <w:tabs>
          <w:tab w:val="center" w:pos="4607"/>
        </w:tabs>
        <w:spacing w:after="0"/>
        <w:ind w:left="57" w:right="-108" w:firstLine="709"/>
        <w:jc w:val="both"/>
        <w:rPr>
          <w:sz w:val="28"/>
          <w:szCs w:val="28"/>
        </w:rPr>
      </w:pPr>
    </w:p>
    <w:p w14:paraId="1E68C8E4" w14:textId="77777777" w:rsidR="00DF56AE" w:rsidRPr="001A241B" w:rsidRDefault="00DF56AE" w:rsidP="001A241B">
      <w:pPr>
        <w:pStyle w:val="aff3"/>
        <w:ind w:left="57" w:right="-108"/>
        <w:jc w:val="right"/>
        <w:rPr>
          <w:sz w:val="28"/>
          <w:szCs w:val="28"/>
          <w:lang w:eastAsia="x-none"/>
        </w:rPr>
      </w:pPr>
    </w:p>
    <w:p w14:paraId="34EF973D" w14:textId="77777777" w:rsidR="00DF56AE" w:rsidRPr="001A241B" w:rsidRDefault="00DF56AE" w:rsidP="001A241B">
      <w:pPr>
        <w:pStyle w:val="aff3"/>
        <w:ind w:left="57" w:right="-108"/>
        <w:jc w:val="right"/>
        <w:rPr>
          <w:sz w:val="28"/>
          <w:szCs w:val="28"/>
          <w:lang w:eastAsia="x-none"/>
        </w:rPr>
      </w:pPr>
      <w:r w:rsidRPr="001A241B">
        <w:rPr>
          <w:sz w:val="28"/>
          <w:szCs w:val="28"/>
          <w:lang w:eastAsia="x-none"/>
        </w:rPr>
        <w:t>19 ОНПР УНПР ГУ МЧС России по Пермскому краю</w:t>
      </w:r>
    </w:p>
    <w:p w14:paraId="6689D2C7" w14:textId="77777777" w:rsidR="00DF56AE" w:rsidRPr="001A241B" w:rsidRDefault="00DF56AE" w:rsidP="001A241B">
      <w:pPr>
        <w:ind w:right="-108"/>
        <w:rPr>
          <w:szCs w:val="28"/>
        </w:rPr>
      </w:pPr>
    </w:p>
    <w:p w14:paraId="50681168" w14:textId="77777777" w:rsidR="00DF56AE" w:rsidRPr="001A241B" w:rsidRDefault="00DF56AE" w:rsidP="001A241B">
      <w:pPr>
        <w:ind w:right="-108"/>
        <w:rPr>
          <w:szCs w:val="28"/>
        </w:rPr>
      </w:pPr>
    </w:p>
    <w:p w14:paraId="437098F3" w14:textId="77777777" w:rsidR="00DF56AE" w:rsidRPr="001A241B" w:rsidRDefault="00DF56AE" w:rsidP="001A241B">
      <w:pPr>
        <w:pStyle w:val="aff3"/>
        <w:ind w:right="-108"/>
        <w:rPr>
          <w:sz w:val="28"/>
          <w:szCs w:val="28"/>
          <w:lang w:eastAsia="x-none"/>
        </w:rPr>
      </w:pPr>
    </w:p>
    <w:sectPr w:rsidR="00DF56AE" w:rsidRPr="001A241B">
      <w:headerReference w:type="default" r:id="rId9"/>
      <w:pgSz w:w="11906" w:h="16838"/>
      <w:pgMar w:top="1134" w:right="567" w:bottom="1134" w:left="1418" w:header="720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25FDF" w14:textId="77777777" w:rsidR="006137DC" w:rsidRDefault="006137DC">
      <w:r>
        <w:separator/>
      </w:r>
    </w:p>
  </w:endnote>
  <w:endnote w:type="continuationSeparator" w:id="0">
    <w:p w14:paraId="1A76B84B" w14:textId="77777777" w:rsidR="006137DC" w:rsidRDefault="0061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Noto Sans Devanagari">
    <w:altName w:val="Calibri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1959F" w14:textId="77777777" w:rsidR="006137DC" w:rsidRDefault="006137DC">
      <w:r>
        <w:separator/>
      </w:r>
    </w:p>
  </w:footnote>
  <w:footnote w:type="continuationSeparator" w:id="0">
    <w:p w14:paraId="66C54775" w14:textId="77777777" w:rsidR="006137DC" w:rsidRDefault="0061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49989831"/>
      <w:docPartObj>
        <w:docPartGallery w:val="Page Numbers (Top of Page)"/>
        <w:docPartUnique/>
      </w:docPartObj>
    </w:sdtPr>
    <w:sdtEndPr/>
    <w:sdtContent>
      <w:p w14:paraId="5640798A" w14:textId="77777777" w:rsidR="001E0C4B" w:rsidRDefault="009E4817">
        <w:pPr>
          <w:pStyle w:val="16"/>
          <w:jc w:val="center"/>
          <w:rPr>
            <w:szCs w:val="28"/>
          </w:rPr>
        </w:pPr>
        <w:r>
          <w:rPr>
            <w:szCs w:val="28"/>
          </w:rPr>
          <w:t>2</w:t>
        </w:r>
      </w:p>
    </w:sdtContent>
  </w:sdt>
  <w:p w14:paraId="0283958D" w14:textId="77777777" w:rsidR="001E0C4B" w:rsidRDefault="001E0C4B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06C8C"/>
    <w:multiLevelType w:val="hybridMultilevel"/>
    <w:tmpl w:val="02BC41DA"/>
    <w:lvl w:ilvl="0" w:tplc="87AAE550">
      <w:start w:val="1"/>
      <w:numFmt w:val="bullet"/>
      <w:lvlText w:val="-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4B"/>
    <w:rsid w:val="00004F4A"/>
    <w:rsid w:val="00013587"/>
    <w:rsid w:val="000157EB"/>
    <w:rsid w:val="000361F5"/>
    <w:rsid w:val="000449A2"/>
    <w:rsid w:val="00050565"/>
    <w:rsid w:val="000C06FF"/>
    <w:rsid w:val="000C2361"/>
    <w:rsid w:val="000E590A"/>
    <w:rsid w:val="0010674C"/>
    <w:rsid w:val="001264D8"/>
    <w:rsid w:val="0016044B"/>
    <w:rsid w:val="001707EF"/>
    <w:rsid w:val="001A241B"/>
    <w:rsid w:val="001D13C9"/>
    <w:rsid w:val="001D746C"/>
    <w:rsid w:val="001E0C4B"/>
    <w:rsid w:val="001E1700"/>
    <w:rsid w:val="001F2C80"/>
    <w:rsid w:val="001F645F"/>
    <w:rsid w:val="001F769B"/>
    <w:rsid w:val="002037C6"/>
    <w:rsid w:val="00212FDA"/>
    <w:rsid w:val="0022044F"/>
    <w:rsid w:val="002408A8"/>
    <w:rsid w:val="0024778D"/>
    <w:rsid w:val="00277936"/>
    <w:rsid w:val="002854DA"/>
    <w:rsid w:val="002F3B6D"/>
    <w:rsid w:val="0030220D"/>
    <w:rsid w:val="00310170"/>
    <w:rsid w:val="00344E16"/>
    <w:rsid w:val="00352D41"/>
    <w:rsid w:val="00380B6C"/>
    <w:rsid w:val="00383282"/>
    <w:rsid w:val="00385A94"/>
    <w:rsid w:val="003939CB"/>
    <w:rsid w:val="003C3EFF"/>
    <w:rsid w:val="003D46EB"/>
    <w:rsid w:val="004065EC"/>
    <w:rsid w:val="00422589"/>
    <w:rsid w:val="00443172"/>
    <w:rsid w:val="004722D3"/>
    <w:rsid w:val="0049254E"/>
    <w:rsid w:val="004A6CDD"/>
    <w:rsid w:val="004B1C6E"/>
    <w:rsid w:val="004B360C"/>
    <w:rsid w:val="004B63BA"/>
    <w:rsid w:val="00576FBB"/>
    <w:rsid w:val="00597EBB"/>
    <w:rsid w:val="005A54F9"/>
    <w:rsid w:val="005B4AE2"/>
    <w:rsid w:val="006137DC"/>
    <w:rsid w:val="00617DB9"/>
    <w:rsid w:val="00622688"/>
    <w:rsid w:val="00623111"/>
    <w:rsid w:val="00637EEA"/>
    <w:rsid w:val="006A79BA"/>
    <w:rsid w:val="006F7F90"/>
    <w:rsid w:val="0070673E"/>
    <w:rsid w:val="00707B64"/>
    <w:rsid w:val="00726CEC"/>
    <w:rsid w:val="00735E05"/>
    <w:rsid w:val="00740685"/>
    <w:rsid w:val="00763A4C"/>
    <w:rsid w:val="00764D64"/>
    <w:rsid w:val="007A128D"/>
    <w:rsid w:val="007C009C"/>
    <w:rsid w:val="007E45A3"/>
    <w:rsid w:val="007E7941"/>
    <w:rsid w:val="00866E12"/>
    <w:rsid w:val="008B32E6"/>
    <w:rsid w:val="008B4AA8"/>
    <w:rsid w:val="008B5D1F"/>
    <w:rsid w:val="008C12AB"/>
    <w:rsid w:val="008C1316"/>
    <w:rsid w:val="008E1909"/>
    <w:rsid w:val="008F7A14"/>
    <w:rsid w:val="00922EB6"/>
    <w:rsid w:val="009442EF"/>
    <w:rsid w:val="00983F85"/>
    <w:rsid w:val="009C5D39"/>
    <w:rsid w:val="009C6A98"/>
    <w:rsid w:val="009D5C5A"/>
    <w:rsid w:val="009E2997"/>
    <w:rsid w:val="009E4817"/>
    <w:rsid w:val="00A07A3B"/>
    <w:rsid w:val="00A11004"/>
    <w:rsid w:val="00A20A5D"/>
    <w:rsid w:val="00A233F0"/>
    <w:rsid w:val="00A25C92"/>
    <w:rsid w:val="00A32292"/>
    <w:rsid w:val="00A43F1F"/>
    <w:rsid w:val="00A53CFA"/>
    <w:rsid w:val="00A6309D"/>
    <w:rsid w:val="00A91BA7"/>
    <w:rsid w:val="00A932E7"/>
    <w:rsid w:val="00A944A2"/>
    <w:rsid w:val="00AA3C2D"/>
    <w:rsid w:val="00AC0565"/>
    <w:rsid w:val="00B07038"/>
    <w:rsid w:val="00B15A07"/>
    <w:rsid w:val="00B434E3"/>
    <w:rsid w:val="00B51B51"/>
    <w:rsid w:val="00B5307B"/>
    <w:rsid w:val="00B74F3E"/>
    <w:rsid w:val="00B83284"/>
    <w:rsid w:val="00B86DA1"/>
    <w:rsid w:val="00BA2CC5"/>
    <w:rsid w:val="00BD5874"/>
    <w:rsid w:val="00BE67D9"/>
    <w:rsid w:val="00BF51B3"/>
    <w:rsid w:val="00BF7BCF"/>
    <w:rsid w:val="00C32E16"/>
    <w:rsid w:val="00C85A53"/>
    <w:rsid w:val="00CA5E30"/>
    <w:rsid w:val="00CC7A22"/>
    <w:rsid w:val="00CD56B3"/>
    <w:rsid w:val="00CE156C"/>
    <w:rsid w:val="00CE3AEC"/>
    <w:rsid w:val="00CF26C2"/>
    <w:rsid w:val="00D021E4"/>
    <w:rsid w:val="00D577FA"/>
    <w:rsid w:val="00D6340F"/>
    <w:rsid w:val="00DA2EC4"/>
    <w:rsid w:val="00DC7452"/>
    <w:rsid w:val="00DE2BCF"/>
    <w:rsid w:val="00DF56AE"/>
    <w:rsid w:val="00DF7A50"/>
    <w:rsid w:val="00E01764"/>
    <w:rsid w:val="00E07FB3"/>
    <w:rsid w:val="00E1331A"/>
    <w:rsid w:val="00E30266"/>
    <w:rsid w:val="00E50DB2"/>
    <w:rsid w:val="00E70945"/>
    <w:rsid w:val="00E9024D"/>
    <w:rsid w:val="00EC409C"/>
    <w:rsid w:val="00ED7FAC"/>
    <w:rsid w:val="00EF0BC1"/>
    <w:rsid w:val="00F13536"/>
    <w:rsid w:val="00F965FA"/>
    <w:rsid w:val="00FA3854"/>
    <w:rsid w:val="00FA71DB"/>
    <w:rsid w:val="00FD06C4"/>
    <w:rsid w:val="00FD27A7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924D"/>
  <w15:docId w15:val="{00F2221C-0672-4D37-8DE0-87C6D319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61"/>
    <w:rPr>
      <w:sz w:val="28"/>
    </w:rPr>
  </w:style>
  <w:style w:type="paragraph" w:styleId="1">
    <w:name w:val="heading 1"/>
    <w:basedOn w:val="a"/>
    <w:next w:val="a"/>
    <w:uiPriority w:val="9"/>
    <w:qFormat/>
    <w:rsid w:val="008E106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8E106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E106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E106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E106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E106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E106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E106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E106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Верхний колонтитул Знак2"/>
    <w:basedOn w:val="a0"/>
    <w:link w:val="a3"/>
    <w:uiPriority w:val="9"/>
    <w:qFormat/>
    <w:rsid w:val="008E106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uiPriority w:val="9"/>
    <w:qFormat/>
    <w:rsid w:val="008E106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8E106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sid w:val="008E106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sid w:val="008E10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sid w:val="008E106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sid w:val="008E10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sid w:val="008E106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sid w:val="008E1061"/>
    <w:rPr>
      <w:rFonts w:ascii="Arial" w:eastAsia="Arial" w:hAnsi="Arial" w:cs="Arial"/>
      <w:i/>
      <w:iCs/>
      <w:sz w:val="21"/>
      <w:szCs w:val="21"/>
    </w:rPr>
  </w:style>
  <w:style w:type="character" w:customStyle="1" w:styleId="a4">
    <w:name w:val="Заголовок Знак"/>
    <w:basedOn w:val="a0"/>
    <w:uiPriority w:val="10"/>
    <w:qFormat/>
    <w:rsid w:val="008E1061"/>
    <w:rPr>
      <w:sz w:val="48"/>
      <w:szCs w:val="48"/>
    </w:rPr>
  </w:style>
  <w:style w:type="character" w:customStyle="1" w:styleId="a5">
    <w:name w:val="Подзаголовок Знак"/>
    <w:basedOn w:val="a0"/>
    <w:uiPriority w:val="11"/>
    <w:qFormat/>
    <w:rsid w:val="008E1061"/>
    <w:rPr>
      <w:sz w:val="24"/>
      <w:szCs w:val="24"/>
    </w:rPr>
  </w:style>
  <w:style w:type="character" w:customStyle="1" w:styleId="22">
    <w:name w:val="Цитата 2 Знак"/>
    <w:link w:val="23"/>
    <w:uiPriority w:val="29"/>
    <w:qFormat/>
    <w:rsid w:val="008E1061"/>
    <w:rPr>
      <w:i/>
    </w:rPr>
  </w:style>
  <w:style w:type="character" w:customStyle="1" w:styleId="a6">
    <w:name w:val="Выделенная цитата Знак"/>
    <w:uiPriority w:val="30"/>
    <w:qFormat/>
    <w:rsid w:val="008E1061"/>
    <w:rPr>
      <w:i/>
    </w:rPr>
  </w:style>
  <w:style w:type="character" w:customStyle="1" w:styleId="10">
    <w:name w:val="Верхний колонтитул Знак1"/>
    <w:basedOn w:val="a0"/>
    <w:uiPriority w:val="99"/>
    <w:qFormat/>
    <w:rsid w:val="008E1061"/>
  </w:style>
  <w:style w:type="character" w:customStyle="1" w:styleId="FooterChar">
    <w:name w:val="Footer Char"/>
    <w:basedOn w:val="a0"/>
    <w:uiPriority w:val="99"/>
    <w:qFormat/>
    <w:rsid w:val="008E1061"/>
  </w:style>
  <w:style w:type="character" w:customStyle="1" w:styleId="a7">
    <w:name w:val="Нижний колонтитул Знак"/>
    <w:uiPriority w:val="99"/>
    <w:qFormat/>
    <w:rsid w:val="008E1061"/>
  </w:style>
  <w:style w:type="character" w:customStyle="1" w:styleId="a8">
    <w:name w:val="Текст сноски Знак"/>
    <w:uiPriority w:val="99"/>
    <w:qFormat/>
    <w:rsid w:val="008E1061"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sid w:val="008E1061"/>
    <w:rPr>
      <w:vertAlign w:val="superscript"/>
    </w:rPr>
  </w:style>
  <w:style w:type="character" w:customStyle="1" w:styleId="aa">
    <w:name w:val="Текст концевой сноски Знак"/>
    <w:uiPriority w:val="99"/>
    <w:qFormat/>
    <w:rsid w:val="008E1061"/>
    <w:rPr>
      <w:sz w:val="20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E1061"/>
    <w:rPr>
      <w:vertAlign w:val="superscript"/>
    </w:rPr>
  </w:style>
  <w:style w:type="character" w:styleId="ac">
    <w:name w:val="page number"/>
    <w:qFormat/>
    <w:rsid w:val="008E1061"/>
    <w:rPr>
      <w:rFonts w:cs="Times New Roman"/>
    </w:rPr>
  </w:style>
  <w:style w:type="character" w:customStyle="1" w:styleId="ad">
    <w:name w:val="Текст выноски Знак"/>
    <w:qFormat/>
    <w:rsid w:val="008E1061"/>
    <w:rPr>
      <w:rFonts w:ascii="Segoe UI" w:hAnsi="Segoe UI" w:cs="Segoe UI"/>
      <w:sz w:val="18"/>
      <w:szCs w:val="18"/>
    </w:rPr>
  </w:style>
  <w:style w:type="character" w:customStyle="1" w:styleId="11">
    <w:name w:val="Замещающий текст1"/>
    <w:semiHidden/>
    <w:qFormat/>
    <w:rsid w:val="008E1061"/>
    <w:rPr>
      <w:rFonts w:cs="Times New Roman"/>
      <w:color w:val="808080"/>
    </w:rPr>
  </w:style>
  <w:style w:type="character" w:customStyle="1" w:styleId="ae">
    <w:name w:val="Основной текст Знак"/>
    <w:qFormat/>
    <w:rsid w:val="008E1061"/>
    <w:rPr>
      <w:sz w:val="28"/>
    </w:rPr>
  </w:style>
  <w:style w:type="character" w:customStyle="1" w:styleId="af">
    <w:name w:val="Верхний колонтитул Знак"/>
    <w:basedOn w:val="a0"/>
    <w:uiPriority w:val="99"/>
    <w:qFormat/>
    <w:rsid w:val="008E1061"/>
    <w:rPr>
      <w:sz w:val="28"/>
    </w:rPr>
  </w:style>
  <w:style w:type="character" w:customStyle="1" w:styleId="-">
    <w:name w:val="Интернет-ссылка"/>
    <w:rsid w:val="008E1061"/>
    <w:rPr>
      <w:color w:val="0000FF"/>
      <w:u w:val="single"/>
    </w:rPr>
  </w:style>
  <w:style w:type="character" w:customStyle="1" w:styleId="fontstyle01">
    <w:name w:val="fontstyle01"/>
    <w:basedOn w:val="a0"/>
    <w:qFormat/>
    <w:rsid w:val="008E1061"/>
    <w:rPr>
      <w:rFonts w:ascii="dejavusans" w:hAnsi="dejavusans"/>
      <w:b w:val="0"/>
      <w:bCs w:val="0"/>
      <w:i w:val="0"/>
      <w:iCs w:val="0"/>
      <w:color w:val="000000"/>
      <w:sz w:val="16"/>
      <w:szCs w:val="16"/>
    </w:rPr>
  </w:style>
  <w:style w:type="character" w:customStyle="1" w:styleId="31">
    <w:name w:val="Оглавление 3 Знак"/>
    <w:basedOn w:val="a0"/>
    <w:link w:val="32"/>
    <w:qFormat/>
    <w:rsid w:val="00FE3BE4"/>
    <w:rPr>
      <w:sz w:val="16"/>
      <w:szCs w:val="16"/>
    </w:rPr>
  </w:style>
  <w:style w:type="character" w:styleId="af0">
    <w:name w:val="Strong"/>
    <w:basedOn w:val="a0"/>
    <w:uiPriority w:val="22"/>
    <w:qFormat/>
    <w:rsid w:val="008C534E"/>
    <w:rPr>
      <w:b/>
      <w:bCs/>
    </w:rPr>
  </w:style>
  <w:style w:type="character" w:customStyle="1" w:styleId="apple-converted-space">
    <w:name w:val="apple-converted-space"/>
    <w:qFormat/>
    <w:rsid w:val="00877C9F"/>
  </w:style>
  <w:style w:type="character" w:customStyle="1" w:styleId="searchresult">
    <w:name w:val="search_result"/>
    <w:basedOn w:val="a0"/>
    <w:qFormat/>
    <w:rsid w:val="00DA17C8"/>
  </w:style>
  <w:style w:type="paragraph" w:styleId="af1">
    <w:name w:val="Title"/>
    <w:basedOn w:val="a"/>
    <w:next w:val="af2"/>
    <w:uiPriority w:val="10"/>
    <w:qFormat/>
    <w:rsid w:val="008E1061"/>
    <w:pPr>
      <w:spacing w:before="300" w:after="200"/>
      <w:contextualSpacing/>
    </w:pPr>
    <w:rPr>
      <w:sz w:val="48"/>
      <w:szCs w:val="48"/>
    </w:rPr>
  </w:style>
  <w:style w:type="paragraph" w:styleId="af2">
    <w:name w:val="Body Text"/>
    <w:basedOn w:val="a"/>
    <w:rsid w:val="008E1061"/>
    <w:pPr>
      <w:spacing w:after="120"/>
    </w:pPr>
  </w:style>
  <w:style w:type="paragraph" w:styleId="af3">
    <w:name w:val="List"/>
    <w:basedOn w:val="af2"/>
    <w:rsid w:val="008E1061"/>
    <w:rPr>
      <w:rFonts w:cs="Noto Sans Devanagari"/>
    </w:rPr>
  </w:style>
  <w:style w:type="paragraph" w:styleId="af4">
    <w:name w:val="caption"/>
    <w:basedOn w:val="a"/>
    <w:next w:val="a"/>
    <w:uiPriority w:val="35"/>
    <w:semiHidden/>
    <w:unhideWhenUsed/>
    <w:qFormat/>
    <w:rsid w:val="008E1061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rsid w:val="008E1061"/>
    <w:pPr>
      <w:suppressLineNumbers/>
    </w:pPr>
    <w:rPr>
      <w:rFonts w:cs="Noto Sans Devanagari"/>
    </w:rPr>
  </w:style>
  <w:style w:type="paragraph" w:styleId="af6">
    <w:name w:val="List Paragraph"/>
    <w:basedOn w:val="a"/>
    <w:uiPriority w:val="34"/>
    <w:qFormat/>
    <w:rsid w:val="008E1061"/>
    <w:pPr>
      <w:ind w:left="720"/>
      <w:contextualSpacing/>
    </w:pPr>
  </w:style>
  <w:style w:type="paragraph" w:styleId="af7">
    <w:name w:val="No Spacing"/>
    <w:uiPriority w:val="1"/>
    <w:qFormat/>
    <w:rsid w:val="008E1061"/>
    <w:rPr>
      <w:sz w:val="28"/>
    </w:rPr>
  </w:style>
  <w:style w:type="paragraph" w:styleId="af8">
    <w:name w:val="Subtitle"/>
    <w:basedOn w:val="a"/>
    <w:next w:val="a"/>
    <w:uiPriority w:val="11"/>
    <w:qFormat/>
    <w:rsid w:val="008E1061"/>
    <w:pPr>
      <w:spacing w:before="200" w:after="200"/>
    </w:pPr>
    <w:rPr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8E1061"/>
    <w:pPr>
      <w:ind w:left="720" w:right="720"/>
    </w:pPr>
    <w:rPr>
      <w:i/>
    </w:rPr>
  </w:style>
  <w:style w:type="paragraph" w:styleId="af9">
    <w:name w:val="Intense Quote"/>
    <w:basedOn w:val="a"/>
    <w:next w:val="a"/>
    <w:uiPriority w:val="30"/>
    <w:qFormat/>
    <w:rsid w:val="008E10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a">
    <w:name w:val="Верхний и нижний колонтитулы"/>
    <w:basedOn w:val="a"/>
    <w:qFormat/>
    <w:rsid w:val="008E1061"/>
  </w:style>
  <w:style w:type="paragraph" w:styleId="a3">
    <w:name w:val="header"/>
    <w:basedOn w:val="a"/>
    <w:link w:val="20"/>
    <w:uiPriority w:val="99"/>
    <w:unhideWhenUsed/>
    <w:rsid w:val="008E1061"/>
    <w:pPr>
      <w:tabs>
        <w:tab w:val="center" w:pos="7143"/>
        <w:tab w:val="right" w:pos="14287"/>
      </w:tabs>
    </w:pPr>
  </w:style>
  <w:style w:type="paragraph" w:styleId="afb">
    <w:name w:val="footer"/>
    <w:basedOn w:val="a"/>
    <w:uiPriority w:val="99"/>
    <w:unhideWhenUsed/>
    <w:rsid w:val="008E1061"/>
    <w:pPr>
      <w:tabs>
        <w:tab w:val="center" w:pos="7143"/>
        <w:tab w:val="right" w:pos="14287"/>
      </w:tabs>
    </w:pPr>
  </w:style>
  <w:style w:type="paragraph" w:styleId="afc">
    <w:name w:val="footnote text"/>
    <w:basedOn w:val="a"/>
    <w:uiPriority w:val="99"/>
    <w:semiHidden/>
    <w:unhideWhenUsed/>
    <w:rsid w:val="008E1061"/>
    <w:pPr>
      <w:spacing w:after="40"/>
    </w:pPr>
    <w:rPr>
      <w:sz w:val="18"/>
    </w:rPr>
  </w:style>
  <w:style w:type="paragraph" w:styleId="afd">
    <w:name w:val="endnote text"/>
    <w:basedOn w:val="a"/>
    <w:uiPriority w:val="99"/>
    <w:semiHidden/>
    <w:unhideWhenUsed/>
    <w:rsid w:val="008E1061"/>
    <w:rPr>
      <w:sz w:val="20"/>
    </w:rPr>
  </w:style>
  <w:style w:type="paragraph" w:styleId="12">
    <w:name w:val="toc 1"/>
    <w:basedOn w:val="a"/>
    <w:next w:val="a"/>
    <w:uiPriority w:val="39"/>
    <w:unhideWhenUsed/>
    <w:rsid w:val="008E1061"/>
    <w:pPr>
      <w:spacing w:after="57"/>
    </w:pPr>
  </w:style>
  <w:style w:type="paragraph" w:styleId="24">
    <w:name w:val="toc 2"/>
    <w:basedOn w:val="a"/>
    <w:next w:val="a"/>
    <w:uiPriority w:val="39"/>
    <w:unhideWhenUsed/>
    <w:rsid w:val="008E1061"/>
    <w:pPr>
      <w:spacing w:after="57"/>
      <w:ind w:left="283"/>
    </w:pPr>
  </w:style>
  <w:style w:type="paragraph" w:styleId="32">
    <w:name w:val="toc 3"/>
    <w:basedOn w:val="a"/>
    <w:next w:val="a"/>
    <w:link w:val="31"/>
    <w:uiPriority w:val="39"/>
    <w:unhideWhenUsed/>
    <w:rsid w:val="008E106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E106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E106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E106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E106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E106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E1061"/>
    <w:pPr>
      <w:spacing w:after="57"/>
      <w:ind w:left="2268"/>
    </w:pPr>
  </w:style>
  <w:style w:type="paragraph" w:styleId="afe">
    <w:name w:val="TOC Heading"/>
    <w:uiPriority w:val="39"/>
    <w:unhideWhenUsed/>
    <w:qFormat/>
    <w:rsid w:val="008E1061"/>
    <w:rPr>
      <w:sz w:val="28"/>
    </w:rPr>
  </w:style>
  <w:style w:type="paragraph" w:styleId="aff">
    <w:name w:val="table of figures"/>
    <w:basedOn w:val="a"/>
    <w:next w:val="a"/>
    <w:uiPriority w:val="99"/>
    <w:unhideWhenUsed/>
    <w:qFormat/>
    <w:rsid w:val="008E1061"/>
  </w:style>
  <w:style w:type="paragraph" w:customStyle="1" w:styleId="210">
    <w:name w:val="Заголовок 21"/>
    <w:basedOn w:val="a"/>
    <w:next w:val="a"/>
    <w:qFormat/>
    <w:rsid w:val="008E1061"/>
    <w:pPr>
      <w:keepNext/>
      <w:widowControl w:val="0"/>
      <w:jc w:val="center"/>
      <w:outlineLvl w:val="1"/>
    </w:pPr>
    <w:rPr>
      <w:sz w:val="24"/>
      <w:u w:val="single"/>
    </w:rPr>
  </w:style>
  <w:style w:type="paragraph" w:customStyle="1" w:styleId="310">
    <w:name w:val="Заголовок 31"/>
    <w:basedOn w:val="a"/>
    <w:next w:val="a"/>
    <w:qFormat/>
    <w:rsid w:val="008E1061"/>
    <w:pPr>
      <w:keepNext/>
      <w:jc w:val="center"/>
      <w:outlineLvl w:val="2"/>
    </w:pPr>
    <w:rPr>
      <w:b/>
      <w:sz w:val="18"/>
    </w:rPr>
  </w:style>
  <w:style w:type="paragraph" w:customStyle="1" w:styleId="13">
    <w:name w:val="Заголовок1"/>
    <w:basedOn w:val="a"/>
    <w:next w:val="af2"/>
    <w:qFormat/>
    <w:rsid w:val="008E1061"/>
    <w:pPr>
      <w:keepNext/>
      <w:spacing w:before="240" w:after="120"/>
    </w:pPr>
    <w:rPr>
      <w:rFonts w:ascii="Liberation Sans" w:eastAsia="Tahoma" w:hAnsi="Liberation Sans" w:cs="Noto Sans Devanagari"/>
      <w:szCs w:val="28"/>
    </w:rPr>
  </w:style>
  <w:style w:type="paragraph" w:customStyle="1" w:styleId="14">
    <w:name w:val="Название объекта1"/>
    <w:basedOn w:val="a"/>
    <w:qFormat/>
    <w:rsid w:val="008E106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">
    <w:name w:val="Обычный1"/>
    <w:qFormat/>
    <w:rsid w:val="008E1061"/>
    <w:pPr>
      <w:widowControl w:val="0"/>
    </w:pPr>
    <w:rPr>
      <w:sz w:val="28"/>
    </w:rPr>
  </w:style>
  <w:style w:type="paragraph" w:styleId="aff0">
    <w:name w:val="Body Text Indent"/>
    <w:basedOn w:val="a"/>
    <w:rsid w:val="008E1061"/>
    <w:pPr>
      <w:widowControl w:val="0"/>
      <w:ind w:firstLine="709"/>
    </w:pPr>
    <w:rPr>
      <w:sz w:val="24"/>
    </w:rPr>
  </w:style>
  <w:style w:type="paragraph" w:customStyle="1" w:styleId="16">
    <w:name w:val="Верхний колонтитул1"/>
    <w:basedOn w:val="a"/>
    <w:uiPriority w:val="99"/>
    <w:qFormat/>
    <w:rsid w:val="008E1061"/>
    <w:pPr>
      <w:tabs>
        <w:tab w:val="center" w:pos="4677"/>
        <w:tab w:val="right" w:pos="9355"/>
      </w:tabs>
    </w:pPr>
  </w:style>
  <w:style w:type="paragraph" w:customStyle="1" w:styleId="17">
    <w:name w:val="Нижний колонтитул1"/>
    <w:basedOn w:val="a"/>
    <w:qFormat/>
    <w:rsid w:val="008E1061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sid w:val="008E1061"/>
    <w:rPr>
      <w:rFonts w:ascii="Segoe UI" w:hAnsi="Segoe UI" w:cs="Segoe UI"/>
      <w:sz w:val="18"/>
      <w:szCs w:val="18"/>
    </w:rPr>
  </w:style>
  <w:style w:type="paragraph" w:styleId="aff2">
    <w:name w:val="Document Map"/>
    <w:basedOn w:val="a"/>
    <w:semiHidden/>
    <w:qFormat/>
    <w:rsid w:val="008E1061"/>
    <w:pPr>
      <w:shd w:val="clear" w:color="auto" w:fill="000080"/>
    </w:pPr>
    <w:rPr>
      <w:rFonts w:ascii="Tahoma" w:hAnsi="Tahoma" w:cs="Tahoma"/>
      <w:sz w:val="20"/>
    </w:rPr>
  </w:style>
  <w:style w:type="paragraph" w:styleId="25">
    <w:name w:val="Body Text 2"/>
    <w:qFormat/>
    <w:rsid w:val="008E1061"/>
    <w:pPr>
      <w:jc w:val="center"/>
    </w:pPr>
    <w:rPr>
      <w:b/>
      <w:caps/>
      <w:sz w:val="22"/>
    </w:rPr>
  </w:style>
  <w:style w:type="paragraph" w:styleId="aff3">
    <w:name w:val="Normal (Web)"/>
    <w:basedOn w:val="a"/>
    <w:uiPriority w:val="99"/>
    <w:unhideWhenUsed/>
    <w:qFormat/>
    <w:rsid w:val="000646BF"/>
    <w:rPr>
      <w:sz w:val="24"/>
      <w:szCs w:val="24"/>
    </w:rPr>
  </w:style>
  <w:style w:type="paragraph" w:styleId="33">
    <w:name w:val="Body Text 3"/>
    <w:basedOn w:val="a"/>
    <w:qFormat/>
    <w:rsid w:val="00FE3BE4"/>
    <w:pPr>
      <w:spacing w:after="120"/>
    </w:pPr>
    <w:rPr>
      <w:sz w:val="16"/>
      <w:szCs w:val="16"/>
    </w:rPr>
  </w:style>
  <w:style w:type="paragraph" w:customStyle="1" w:styleId="formattext">
    <w:name w:val="formattext"/>
    <w:basedOn w:val="a"/>
    <w:qFormat/>
    <w:rsid w:val="00E51890"/>
    <w:pPr>
      <w:spacing w:beforeAutospacing="1" w:afterAutospacing="1"/>
    </w:pPr>
    <w:rPr>
      <w:sz w:val="24"/>
      <w:szCs w:val="24"/>
    </w:rPr>
  </w:style>
  <w:style w:type="table" w:customStyle="1" w:styleId="TableGridLight">
    <w:name w:val="Table Grid Light"/>
    <w:basedOn w:val="a1"/>
    <w:uiPriority w:val="59"/>
    <w:rsid w:val="008E106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8E106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211">
    <w:name w:val="Таблица простая 21"/>
    <w:basedOn w:val="a1"/>
    <w:uiPriority w:val="59"/>
    <w:rsid w:val="008E1061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410">
    <w:name w:val="Таблица простая 41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510">
    <w:name w:val="Таблица простая 51"/>
    <w:basedOn w:val="a1"/>
    <w:uiPriority w:val="99"/>
    <w:rsid w:val="008E1061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-11">
    <w:name w:val="Таблица-сетка 1 светлая1"/>
    <w:basedOn w:val="a1"/>
    <w:uiPriority w:val="99"/>
    <w:rsid w:val="008E1061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8E106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a1"/>
    <w:uiPriority w:val="99"/>
    <w:rsid w:val="008E106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2-Accent2">
    <w:name w:val="Grid Table 2 - Accent 2"/>
    <w:basedOn w:val="a1"/>
    <w:uiPriority w:val="99"/>
    <w:rsid w:val="008E106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2-Accent3">
    <w:name w:val="Grid Table 2 - Accent 3"/>
    <w:basedOn w:val="a1"/>
    <w:uiPriority w:val="99"/>
    <w:rsid w:val="008E106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2-Accent4">
    <w:name w:val="Grid Table 2 - Accent 4"/>
    <w:basedOn w:val="a1"/>
    <w:uiPriority w:val="99"/>
    <w:rsid w:val="008E106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2-Accent5">
    <w:name w:val="Grid Table 2 - Accent 5"/>
    <w:basedOn w:val="a1"/>
    <w:uiPriority w:val="99"/>
    <w:rsid w:val="008E106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2-Accent6">
    <w:name w:val="Grid Table 2 - Accent 6"/>
    <w:basedOn w:val="a1"/>
    <w:uiPriority w:val="99"/>
    <w:rsid w:val="008E106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-31">
    <w:name w:val="Таблица-сетка 31"/>
    <w:basedOn w:val="a1"/>
    <w:uiPriority w:val="99"/>
    <w:rsid w:val="008E1061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a1"/>
    <w:uiPriority w:val="99"/>
    <w:rsid w:val="008E1061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auto"/>
      </w:tcPr>
    </w:tblStylePr>
    <w:tblStylePr w:type="band1Horz">
      <w:rPr>
        <w:color w:val="404040"/>
        <w:sz w:val="22"/>
      </w:rPr>
      <w:tblPr/>
      <w:tcPr>
        <w:shd w:val="clear" w:color="DAE5F1" w:fill="auto"/>
      </w:tcPr>
    </w:tblStylePr>
  </w:style>
  <w:style w:type="table" w:customStyle="1" w:styleId="GridTable3-Accent2">
    <w:name w:val="Grid Table 3 - Accent 2"/>
    <w:basedOn w:val="a1"/>
    <w:uiPriority w:val="99"/>
    <w:rsid w:val="008E1061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3-Accent3">
    <w:name w:val="Grid Table 3 - Accent 3"/>
    <w:basedOn w:val="a1"/>
    <w:uiPriority w:val="99"/>
    <w:rsid w:val="008E1061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3-Accent4">
    <w:name w:val="Grid Table 3 - Accent 4"/>
    <w:basedOn w:val="a1"/>
    <w:uiPriority w:val="99"/>
    <w:rsid w:val="008E1061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3-Accent5">
    <w:name w:val="Grid Table 3 - Accent 5"/>
    <w:basedOn w:val="a1"/>
    <w:uiPriority w:val="99"/>
    <w:rsid w:val="008E1061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3-Accent6">
    <w:name w:val="Grid Table 3 - Accent 6"/>
    <w:basedOn w:val="a1"/>
    <w:uiPriority w:val="99"/>
    <w:rsid w:val="008E1061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-41">
    <w:name w:val="Таблица-сетка 41"/>
    <w:basedOn w:val="a1"/>
    <w:uiPriority w:val="59"/>
    <w:rsid w:val="008E1061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a1"/>
    <w:uiPriority w:val="59"/>
    <w:rsid w:val="008E106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auto"/>
      </w:tcPr>
    </w:tblStylePr>
    <w:tblStylePr w:type="band1Horz">
      <w:rPr>
        <w:color w:val="404040"/>
        <w:sz w:val="22"/>
      </w:rPr>
      <w:tblPr/>
      <w:tcPr>
        <w:shd w:val="clear" w:color="DCE6F2" w:fill="auto"/>
      </w:tcPr>
    </w:tblStylePr>
  </w:style>
  <w:style w:type="table" w:customStyle="1" w:styleId="GridTable4-Accent2">
    <w:name w:val="Grid Table 4 - Accent 2"/>
    <w:basedOn w:val="a1"/>
    <w:uiPriority w:val="59"/>
    <w:rsid w:val="008E106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GridTable4-Accent3">
    <w:name w:val="Grid Table 4 - Accent 3"/>
    <w:basedOn w:val="a1"/>
    <w:uiPriority w:val="59"/>
    <w:rsid w:val="008E106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GridTable4-Accent4">
    <w:name w:val="Grid Table 4 - Accent 4"/>
    <w:basedOn w:val="a1"/>
    <w:uiPriority w:val="59"/>
    <w:rsid w:val="008E106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GridTable4-Accent5">
    <w:name w:val="Grid Table 4 - Accent 5"/>
    <w:basedOn w:val="a1"/>
    <w:uiPriority w:val="59"/>
    <w:rsid w:val="008E106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GridTable4-Accent6">
    <w:name w:val="Grid Table 4 - Accent 6"/>
    <w:basedOn w:val="a1"/>
    <w:uiPriority w:val="59"/>
    <w:rsid w:val="008E106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-51">
    <w:name w:val="Таблица-сетка 5 темная1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auto"/>
      </w:tcPr>
    </w:tblStylePr>
    <w:tblStylePr w:type="firstCol">
      <w:rPr>
        <w:b/>
        <w:color w:val="FFFFFF"/>
        <w:sz w:val="22"/>
      </w:rPr>
      <w:tblPr/>
      <w:tcPr>
        <w:shd w:val="clear" w:color="4F81BD" w:fill="auto"/>
      </w:tcPr>
    </w:tblStylePr>
    <w:tblStylePr w:type="lastCol">
      <w:rPr>
        <w:b/>
        <w:color w:val="FFFFFF"/>
        <w:sz w:val="22"/>
      </w:rPr>
      <w:tblPr/>
      <w:tcPr>
        <w:shd w:val="clear" w:color="4F81BD" w:fill="auto"/>
      </w:tcPr>
    </w:tblStylePr>
    <w:tblStylePr w:type="band1Vert">
      <w:tblPr/>
      <w:tcPr>
        <w:shd w:val="clear" w:color="AEC4E0" w:fill="auto"/>
      </w:tcPr>
    </w:tblStylePr>
    <w:tblStylePr w:type="band1Horz">
      <w:tblPr/>
      <w:tcPr>
        <w:shd w:val="clear" w:color="AEC4E0" w:fill="auto"/>
      </w:tcPr>
    </w:tblStylePr>
  </w:style>
  <w:style w:type="table" w:customStyle="1" w:styleId="GridTable5Dark-Accent2">
    <w:name w:val="Grid Table 5 Dark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auto"/>
      </w:tcPr>
    </w:tblStylePr>
    <w:tblStylePr w:type="firstCol">
      <w:rPr>
        <w:b/>
        <w:color w:val="FFFFFF"/>
        <w:sz w:val="22"/>
      </w:rPr>
      <w:tblPr/>
      <w:tcPr>
        <w:shd w:val="clear" w:color="C0504D" w:fill="auto"/>
      </w:tcPr>
    </w:tblStylePr>
    <w:tblStylePr w:type="lastCol">
      <w:rPr>
        <w:b/>
        <w:color w:val="FFFFFF"/>
        <w:sz w:val="22"/>
      </w:rPr>
      <w:tblPr/>
      <w:tcPr>
        <w:shd w:val="clear" w:color="C0504D" w:fill="auto"/>
      </w:tcPr>
    </w:tblStylePr>
    <w:tblStylePr w:type="band1Vert">
      <w:tblPr/>
      <w:tcPr>
        <w:shd w:val="clear" w:color="E2AEAD" w:fill="auto"/>
      </w:tcPr>
    </w:tblStylePr>
    <w:tblStylePr w:type="band1Horz">
      <w:tblPr/>
      <w:tcPr>
        <w:shd w:val="clear" w:color="E2AEAD" w:fill="auto"/>
      </w:tcPr>
    </w:tblStylePr>
  </w:style>
  <w:style w:type="table" w:customStyle="1" w:styleId="GridTable5Dark-Accent3">
    <w:name w:val="Grid Table 5 Dark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auto"/>
      </w:tcPr>
    </w:tblStylePr>
    <w:tblStylePr w:type="firstCol">
      <w:rPr>
        <w:b/>
        <w:color w:val="FFFFFF"/>
        <w:sz w:val="22"/>
      </w:rPr>
      <w:tblPr/>
      <w:tcPr>
        <w:shd w:val="clear" w:color="9BBB59" w:fill="auto"/>
      </w:tcPr>
    </w:tblStylePr>
    <w:tblStylePr w:type="lastCol">
      <w:rPr>
        <w:b/>
        <w:color w:val="FFFFFF"/>
        <w:sz w:val="22"/>
      </w:rPr>
      <w:tblPr/>
      <w:tcPr>
        <w:shd w:val="clear" w:color="9BBB59" w:fill="auto"/>
      </w:tcPr>
    </w:tblStylePr>
    <w:tblStylePr w:type="band1Vert">
      <w:tblPr/>
      <w:tcPr>
        <w:shd w:val="clear" w:color="D0DFB2" w:fill="auto"/>
      </w:tcPr>
    </w:tblStylePr>
    <w:tblStylePr w:type="band1Horz">
      <w:tblPr/>
      <w:tcPr>
        <w:shd w:val="clear" w:color="D0DFB2" w:fill="auto"/>
      </w:tcPr>
    </w:tblStylePr>
  </w:style>
  <w:style w:type="table" w:customStyle="1" w:styleId="GridTable5Dark-Accent4">
    <w:name w:val="Grid Table 5 Dark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auto"/>
      </w:tcPr>
    </w:tblStylePr>
    <w:tblStylePr w:type="firstCol">
      <w:rPr>
        <w:b/>
        <w:color w:val="FFFFFF"/>
        <w:sz w:val="22"/>
      </w:rPr>
      <w:tblPr/>
      <w:tcPr>
        <w:shd w:val="clear" w:color="8064A2" w:fill="auto"/>
      </w:tcPr>
    </w:tblStylePr>
    <w:tblStylePr w:type="lastCol">
      <w:rPr>
        <w:b/>
        <w:color w:val="FFFFFF"/>
        <w:sz w:val="22"/>
      </w:rPr>
      <w:tblPr/>
      <w:tcPr>
        <w:shd w:val="clear" w:color="8064A2" w:fill="auto"/>
      </w:tcPr>
    </w:tblStylePr>
    <w:tblStylePr w:type="band1Vert">
      <w:tblPr/>
      <w:tcPr>
        <w:shd w:val="clear" w:color="C4B7D4" w:fill="auto"/>
      </w:tcPr>
    </w:tblStylePr>
    <w:tblStylePr w:type="band1Horz">
      <w:tblPr/>
      <w:tcPr>
        <w:shd w:val="clear" w:color="C4B7D4" w:fill="auto"/>
      </w:tcPr>
    </w:tblStylePr>
  </w:style>
  <w:style w:type="table" w:customStyle="1" w:styleId="GridTable5Dark-Accent5">
    <w:name w:val="Grid Table 5 Dark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auto"/>
      </w:tcPr>
    </w:tblStylePr>
    <w:tblStylePr w:type="firstCol">
      <w:rPr>
        <w:b/>
        <w:color w:val="FFFFFF"/>
        <w:sz w:val="22"/>
      </w:rPr>
      <w:tblPr/>
      <w:tcPr>
        <w:shd w:val="clear" w:color="4BACC6" w:fill="auto"/>
      </w:tcPr>
    </w:tblStylePr>
    <w:tblStylePr w:type="lastCol">
      <w:rPr>
        <w:b/>
        <w:color w:val="FFFFFF"/>
        <w:sz w:val="22"/>
      </w:rPr>
      <w:tblPr/>
      <w:tcPr>
        <w:shd w:val="clear" w:color="4BACC6" w:fill="auto"/>
      </w:tcPr>
    </w:tblStylePr>
    <w:tblStylePr w:type="band1Vert">
      <w:tblPr/>
      <w:tcPr>
        <w:shd w:val="clear" w:color="ACD8E4" w:fill="auto"/>
      </w:tcPr>
    </w:tblStylePr>
    <w:tblStylePr w:type="band1Horz">
      <w:tblPr/>
      <w:tcPr>
        <w:shd w:val="clear" w:color="ACD8E4" w:fill="auto"/>
      </w:tcPr>
    </w:tblStylePr>
  </w:style>
  <w:style w:type="table" w:customStyle="1" w:styleId="GridTable5Dark-Accent6">
    <w:name w:val="Grid Table 5 Dark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auto"/>
      </w:tcPr>
    </w:tblStylePr>
    <w:tblStylePr w:type="firstCol">
      <w:rPr>
        <w:b/>
        <w:color w:val="FFFFFF"/>
        <w:sz w:val="22"/>
      </w:rPr>
      <w:tblPr/>
      <w:tcPr>
        <w:shd w:val="clear" w:color="F79646" w:fill="auto"/>
      </w:tcPr>
    </w:tblStylePr>
    <w:tblStylePr w:type="lastCol">
      <w:rPr>
        <w:b/>
        <w:color w:val="FFFFFF"/>
        <w:sz w:val="22"/>
      </w:rPr>
      <w:tblPr/>
      <w:tcPr>
        <w:shd w:val="clear" w:color="F79646" w:fill="auto"/>
      </w:tcPr>
    </w:tblStylePr>
    <w:tblStylePr w:type="band1Vert">
      <w:tblPr/>
      <w:tcPr>
        <w:shd w:val="clear" w:color="FBCEAA" w:fill="auto"/>
      </w:tcPr>
    </w:tblStylePr>
    <w:tblStylePr w:type="band1Horz">
      <w:tblPr/>
      <w:tcPr>
        <w:shd w:val="clear" w:color="FBCEAA" w:fill="auto"/>
      </w:tcPr>
    </w:tblStylePr>
  </w:style>
  <w:style w:type="table" w:customStyle="1" w:styleId="-61">
    <w:name w:val="Таблица-сетка 6 цветная1"/>
    <w:basedOn w:val="a1"/>
    <w:uiPriority w:val="99"/>
    <w:rsid w:val="008E1061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E1061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1061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auto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auto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1061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1061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auto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auto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1061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1061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auto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auto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1061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auto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auto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auto"/>
      </w:tcPr>
    </w:tblStylePr>
    <w:tblStylePr w:type="band1Horz">
      <w:tblPr/>
      <w:tcPr>
        <w:shd w:val="clear" w:color="D2DFEE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auto"/>
      </w:tcPr>
    </w:tblStylePr>
    <w:tblStylePr w:type="band1Horz">
      <w:tblPr/>
      <w:tcPr>
        <w:shd w:val="clear" w:color="EFD2D2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auto"/>
      </w:tcPr>
    </w:tblStylePr>
    <w:tblStylePr w:type="band1Horz">
      <w:tblPr/>
      <w:tcPr>
        <w:shd w:val="clear" w:color="E5EED5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auto"/>
      </w:tcPr>
    </w:tblStylePr>
    <w:tblStylePr w:type="band1Horz">
      <w:tblPr/>
      <w:tcPr>
        <w:shd w:val="clear" w:color="DFD8E7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auto"/>
      </w:tcPr>
    </w:tblStylePr>
    <w:tblStylePr w:type="band1Horz">
      <w:tblPr/>
      <w:tcPr>
        <w:shd w:val="clear" w:color="D1EAF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8E1061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auto"/>
      </w:tcPr>
    </w:tblStylePr>
    <w:tblStylePr w:type="band1Horz">
      <w:tblPr/>
      <w:tcPr>
        <w:shd w:val="clear" w:color="FDE4D0" w:fill="auto"/>
      </w:tcPr>
    </w:tblStylePr>
  </w:style>
  <w:style w:type="table" w:customStyle="1" w:styleId="-210">
    <w:name w:val="Список-таблица 21"/>
    <w:basedOn w:val="a1"/>
    <w:uiPriority w:val="99"/>
    <w:rsid w:val="008E1061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2-Accent2">
    <w:name w:val="List Table 2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2-Accent3">
    <w:name w:val="List Table 2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2-Accent4">
    <w:name w:val="List Table 2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2-Accent5">
    <w:name w:val="List Table 2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2-Accent6">
    <w:name w:val="List Table 2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customStyle="1" w:styleId="-310">
    <w:name w:val="Список-таблица 31"/>
    <w:basedOn w:val="a1"/>
    <w:uiPriority w:val="99"/>
    <w:rsid w:val="008E10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8E106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auto"/>
      </w:tcPr>
    </w:tblStylePr>
    <w:tblStylePr w:type="band1Horz">
      <w:rPr>
        <w:color w:val="404040"/>
        <w:sz w:val="22"/>
      </w:rPr>
      <w:tblPr/>
      <w:tcPr>
        <w:shd w:val="clear" w:color="D2DFEE" w:fill="auto"/>
      </w:tcPr>
    </w:tblStylePr>
  </w:style>
  <w:style w:type="table" w:customStyle="1" w:styleId="ListTable4-Accent2">
    <w:name w:val="List Table 4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auto"/>
      </w:tcPr>
    </w:tblStylePr>
    <w:tblStylePr w:type="band1Horz">
      <w:rPr>
        <w:color w:val="404040"/>
        <w:sz w:val="22"/>
      </w:rPr>
      <w:tblPr/>
      <w:tcPr>
        <w:shd w:val="clear" w:color="EFD2D2" w:fill="auto"/>
      </w:tcPr>
    </w:tblStylePr>
  </w:style>
  <w:style w:type="table" w:customStyle="1" w:styleId="ListTable4-Accent3">
    <w:name w:val="List Table 4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auto"/>
      </w:tcPr>
    </w:tblStylePr>
    <w:tblStylePr w:type="band1Horz">
      <w:rPr>
        <w:color w:val="404040"/>
        <w:sz w:val="22"/>
      </w:rPr>
      <w:tblPr/>
      <w:tcPr>
        <w:shd w:val="clear" w:color="E5EED5" w:fill="auto"/>
      </w:tcPr>
    </w:tblStylePr>
  </w:style>
  <w:style w:type="table" w:customStyle="1" w:styleId="ListTable4-Accent4">
    <w:name w:val="List Table 4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auto"/>
      </w:tcPr>
    </w:tblStylePr>
    <w:tblStylePr w:type="band1Horz">
      <w:rPr>
        <w:color w:val="404040"/>
        <w:sz w:val="22"/>
      </w:rPr>
      <w:tblPr/>
      <w:tcPr>
        <w:shd w:val="clear" w:color="DFD8E7" w:fill="auto"/>
      </w:tcPr>
    </w:tblStylePr>
  </w:style>
  <w:style w:type="table" w:customStyle="1" w:styleId="ListTable4-Accent5">
    <w:name w:val="List Table 4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auto"/>
      </w:tcPr>
    </w:tblStylePr>
    <w:tblStylePr w:type="band1Horz">
      <w:rPr>
        <w:color w:val="404040"/>
        <w:sz w:val="22"/>
      </w:rPr>
      <w:tblPr/>
      <w:tcPr>
        <w:shd w:val="clear" w:color="D1EAF0" w:fill="auto"/>
      </w:tcPr>
    </w:tblStylePr>
  </w:style>
  <w:style w:type="table" w:customStyle="1" w:styleId="ListTable4-Accent6">
    <w:name w:val="List Table 4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auto"/>
      </w:tcPr>
    </w:tblStylePr>
    <w:tblStylePr w:type="band1Horz">
      <w:rPr>
        <w:color w:val="404040"/>
        <w:sz w:val="22"/>
      </w:rPr>
      <w:tblPr/>
      <w:tcPr>
        <w:shd w:val="clear" w:color="FDE4D0" w:fill="auto"/>
      </w:tcPr>
    </w:tblStylePr>
  </w:style>
  <w:style w:type="table" w:customStyle="1" w:styleId="-510">
    <w:name w:val="Список-таблица 5 темная1"/>
    <w:basedOn w:val="a1"/>
    <w:uiPriority w:val="99"/>
    <w:rsid w:val="008E1061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a1"/>
    <w:uiPriority w:val="99"/>
    <w:rsid w:val="008E1061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auto"/>
      </w:tcPr>
    </w:tblStylePr>
  </w:style>
  <w:style w:type="table" w:customStyle="1" w:styleId="ListTable5Dark-Accent2">
    <w:name w:val="List Table 5 Dark - Accent 2"/>
    <w:basedOn w:val="a1"/>
    <w:uiPriority w:val="99"/>
    <w:rsid w:val="008E1061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auto"/>
      </w:tcPr>
    </w:tblStylePr>
  </w:style>
  <w:style w:type="table" w:customStyle="1" w:styleId="ListTable5Dark-Accent3">
    <w:name w:val="List Table 5 Dark - Accent 3"/>
    <w:basedOn w:val="a1"/>
    <w:uiPriority w:val="99"/>
    <w:rsid w:val="008E1061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auto"/>
      </w:tcPr>
    </w:tblStylePr>
  </w:style>
  <w:style w:type="table" w:customStyle="1" w:styleId="ListTable5Dark-Accent4">
    <w:name w:val="List Table 5 Dark - Accent 4"/>
    <w:basedOn w:val="a1"/>
    <w:uiPriority w:val="99"/>
    <w:rsid w:val="008E1061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auto"/>
      </w:tcPr>
    </w:tblStylePr>
  </w:style>
  <w:style w:type="table" w:customStyle="1" w:styleId="ListTable5Dark-Accent5">
    <w:name w:val="List Table 5 Dark - Accent 5"/>
    <w:basedOn w:val="a1"/>
    <w:uiPriority w:val="99"/>
    <w:rsid w:val="008E1061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auto"/>
      </w:tcPr>
    </w:tblStylePr>
  </w:style>
  <w:style w:type="table" w:customStyle="1" w:styleId="ListTable5Dark-Accent6">
    <w:name w:val="List Table 5 Dark - Accent 6"/>
    <w:basedOn w:val="a1"/>
    <w:uiPriority w:val="99"/>
    <w:rsid w:val="008E1061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auto"/>
      </w:tcPr>
    </w:tblStylePr>
  </w:style>
  <w:style w:type="table" w:customStyle="1" w:styleId="-610">
    <w:name w:val="Список-таблица 6 цветная1"/>
    <w:basedOn w:val="a1"/>
    <w:uiPriority w:val="99"/>
    <w:rsid w:val="008E10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E1061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1061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auto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auto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1061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auto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auto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1061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auto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auto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1061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auto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auto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1061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auto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auto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1061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auto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auto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Lined-Accent2">
    <w:name w:val="Lined - Accent 2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Lined-Accent3">
    <w:name w:val="Lined - Accent 3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Lined-Accent4">
    <w:name w:val="Lined - Accent 4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Lined-Accent5">
    <w:name w:val="Lined - Accent 5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Lined-Accent6">
    <w:name w:val="Lined - Accent 6"/>
    <w:basedOn w:val="a1"/>
    <w:uiPriority w:val="99"/>
    <w:rsid w:val="008E1061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Lined-Accent">
    <w:name w:val="Bordered &amp; Lined - Accent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auto"/>
      </w:tcPr>
    </w:tblStylePr>
    <w:tblStylePr w:type="lastRow">
      <w:rPr>
        <w:color w:val="F2F2F2"/>
        <w:sz w:val="22"/>
      </w:rPr>
      <w:tblPr/>
      <w:tcPr>
        <w:shd w:val="clear" w:color="5D8AC2" w:fill="auto"/>
      </w:tcPr>
    </w:tblStylePr>
    <w:tblStylePr w:type="firstCol">
      <w:rPr>
        <w:color w:val="F2F2F2"/>
        <w:sz w:val="22"/>
      </w:rPr>
      <w:tblPr/>
      <w:tcPr>
        <w:shd w:val="clear" w:color="5D8AC2" w:fill="auto"/>
      </w:tcPr>
    </w:tblStylePr>
    <w:tblStylePr w:type="lastCol">
      <w:rPr>
        <w:color w:val="F2F2F2"/>
        <w:sz w:val="22"/>
      </w:rPr>
      <w:tblPr/>
      <w:tcPr>
        <w:shd w:val="clear" w:color="5D8AC2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auto"/>
      </w:tcPr>
    </w:tblStylePr>
    <w:tblStylePr w:type="lastRow">
      <w:rPr>
        <w:color w:val="F2F2F2"/>
        <w:sz w:val="22"/>
      </w:rPr>
      <w:tblPr/>
      <w:tcPr>
        <w:shd w:val="clear" w:color="D99695" w:fill="auto"/>
      </w:tcPr>
    </w:tblStylePr>
    <w:tblStylePr w:type="firstCol">
      <w:rPr>
        <w:color w:val="F2F2F2"/>
        <w:sz w:val="22"/>
      </w:rPr>
      <w:tblPr/>
      <w:tcPr>
        <w:shd w:val="clear" w:color="D99695" w:fill="auto"/>
      </w:tcPr>
    </w:tblStylePr>
    <w:tblStylePr w:type="lastCol">
      <w:rPr>
        <w:color w:val="F2F2F2"/>
        <w:sz w:val="22"/>
      </w:rPr>
      <w:tblPr/>
      <w:tcPr>
        <w:shd w:val="clear" w:color="D9969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auto"/>
      </w:tcPr>
    </w:tblStylePr>
    <w:tblStylePr w:type="lastRow">
      <w:rPr>
        <w:color w:val="F2F2F2"/>
        <w:sz w:val="22"/>
      </w:rPr>
      <w:tblPr/>
      <w:tcPr>
        <w:shd w:val="clear" w:color="9ABB59" w:fill="auto"/>
      </w:tcPr>
    </w:tblStylePr>
    <w:tblStylePr w:type="firstCol">
      <w:rPr>
        <w:color w:val="F2F2F2"/>
        <w:sz w:val="22"/>
      </w:rPr>
      <w:tblPr/>
      <w:tcPr>
        <w:shd w:val="clear" w:color="9ABB59" w:fill="auto"/>
      </w:tcPr>
    </w:tblStylePr>
    <w:tblStylePr w:type="lastCol">
      <w:rPr>
        <w:color w:val="F2F2F2"/>
        <w:sz w:val="22"/>
      </w:rPr>
      <w:tblPr/>
      <w:tcPr>
        <w:shd w:val="clear" w:color="9ABB59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auto"/>
      </w:tcPr>
    </w:tblStylePr>
    <w:tblStylePr w:type="lastRow">
      <w:rPr>
        <w:color w:val="F2F2F2"/>
        <w:sz w:val="22"/>
      </w:rPr>
      <w:tblPr/>
      <w:tcPr>
        <w:shd w:val="clear" w:color="B2A1C6" w:fill="auto"/>
      </w:tcPr>
    </w:tblStylePr>
    <w:tblStylePr w:type="firstCol">
      <w:rPr>
        <w:color w:val="F2F2F2"/>
        <w:sz w:val="22"/>
      </w:rPr>
      <w:tblPr/>
      <w:tcPr>
        <w:shd w:val="clear" w:color="B2A1C6" w:fill="auto"/>
      </w:tcPr>
    </w:tblStylePr>
    <w:tblStylePr w:type="lastCol">
      <w:rPr>
        <w:color w:val="F2F2F2"/>
        <w:sz w:val="22"/>
      </w:rPr>
      <w:tblPr/>
      <w:tcPr>
        <w:shd w:val="clear" w:color="B2A1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auto"/>
      </w:tcPr>
    </w:tblStylePr>
    <w:tblStylePr w:type="lastRow">
      <w:rPr>
        <w:color w:val="F2F2F2"/>
        <w:sz w:val="22"/>
      </w:rPr>
      <w:tblPr/>
      <w:tcPr>
        <w:shd w:val="clear" w:color="4BACC6" w:fill="auto"/>
      </w:tcPr>
    </w:tblStylePr>
    <w:tblStylePr w:type="firstCol">
      <w:rPr>
        <w:color w:val="F2F2F2"/>
        <w:sz w:val="22"/>
      </w:rPr>
      <w:tblPr/>
      <w:tcPr>
        <w:shd w:val="clear" w:color="4BACC6" w:fill="auto"/>
      </w:tcPr>
    </w:tblStylePr>
    <w:tblStylePr w:type="lastCol">
      <w:rPr>
        <w:color w:val="F2F2F2"/>
        <w:sz w:val="22"/>
      </w:rPr>
      <w:tblPr/>
      <w:tcPr>
        <w:shd w:val="clear" w:color="4BACC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8E1061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auto"/>
      </w:tcPr>
    </w:tblStylePr>
    <w:tblStylePr w:type="lastRow">
      <w:rPr>
        <w:color w:val="F2F2F2"/>
        <w:sz w:val="22"/>
      </w:rPr>
      <w:tblPr/>
      <w:tcPr>
        <w:shd w:val="clear" w:color="F79646" w:fill="auto"/>
      </w:tcPr>
    </w:tblStylePr>
    <w:tblStylePr w:type="firstCol">
      <w:rPr>
        <w:color w:val="F2F2F2"/>
        <w:sz w:val="22"/>
      </w:rPr>
      <w:tblPr/>
      <w:tcPr>
        <w:shd w:val="clear" w:color="F79646" w:fill="auto"/>
      </w:tcPr>
    </w:tblStylePr>
    <w:tblStylePr w:type="lastCol">
      <w:rPr>
        <w:color w:val="F2F2F2"/>
        <w:sz w:val="22"/>
      </w:rPr>
      <w:tblPr/>
      <w:tcPr>
        <w:shd w:val="clear" w:color="F79646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auto"/>
      </w:tcPr>
    </w:tblStylePr>
  </w:style>
  <w:style w:type="table" w:customStyle="1" w:styleId="Bordered">
    <w:name w:val="Bordered"/>
    <w:basedOn w:val="a1"/>
    <w:uiPriority w:val="99"/>
    <w:rsid w:val="008E1061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E1061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E1061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E1061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E1061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E1061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E1061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4">
    <w:name w:val="Table Grid"/>
    <w:basedOn w:val="a1"/>
    <w:rsid w:val="008E106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8156960-572B-4398-86FE-52E3C782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701464</vt:lpstr>
    </vt:vector>
  </TitlesOfParts>
  <Company>Emercom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701464</dc:title>
  <dc:subject/>
  <dc:creator>111</dc:creator>
  <dc:description/>
  <cp:lastModifiedBy>User</cp:lastModifiedBy>
  <cp:revision>9</cp:revision>
  <cp:lastPrinted>2023-06-05T09:02:00Z</cp:lastPrinted>
  <dcterms:created xsi:type="dcterms:W3CDTF">2023-06-05T07:46:00Z</dcterms:created>
  <dcterms:modified xsi:type="dcterms:W3CDTF">2023-06-05T09:09:00Z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Emercom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