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01B" w:rsidRDefault="000F0239" w:rsidP="00EB701B">
      <w:pPr>
        <w:tabs>
          <w:tab w:val="left" w:pos="540"/>
        </w:tabs>
        <w:contextualSpacing/>
        <w:jc w:val="both"/>
        <w:rPr>
          <w:sz w:val="28"/>
          <w:szCs w:val="28"/>
        </w:rPr>
      </w:pPr>
      <w:bookmarkStart w:id="0" w:name="_GoBack"/>
      <w:r w:rsidRPr="000F0239">
        <w:rPr>
          <w:b/>
          <w:noProof/>
          <w:sz w:val="28"/>
          <w:szCs w:val="28"/>
        </w:rPr>
        <w:drawing>
          <wp:inline distT="0" distB="0" distL="0" distR="0">
            <wp:extent cx="6299200" cy="9549114"/>
            <wp:effectExtent l="0" t="0" r="6350" b="0"/>
            <wp:docPr id="1" name="Рисунок 1" descr="C:\Users\User\Desktop\АООР\Полож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ООР\Положение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368" cy="95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B701B" w:rsidRPr="008B0FD8">
        <w:rPr>
          <w:sz w:val="28"/>
          <w:szCs w:val="28"/>
        </w:rPr>
        <w:lastRenderedPageBreak/>
        <w:t xml:space="preserve">обеспечить достижение планируемых результатов освоения основной образовательной программы </w:t>
      </w:r>
      <w:r w:rsidR="00EB701B">
        <w:rPr>
          <w:sz w:val="28"/>
          <w:szCs w:val="28"/>
        </w:rPr>
        <w:t>ОУ</w:t>
      </w:r>
      <w:r w:rsidR="00EB701B" w:rsidRPr="008B0FD8">
        <w:rPr>
          <w:sz w:val="28"/>
          <w:szCs w:val="28"/>
        </w:rPr>
        <w:t>.</w:t>
      </w:r>
    </w:p>
    <w:p w:rsidR="00EB701B" w:rsidRDefault="00EB701B" w:rsidP="00EB701B">
      <w:pPr>
        <w:tabs>
          <w:tab w:val="left" w:pos="54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Задачи </w:t>
      </w:r>
      <w:proofErr w:type="gramStart"/>
      <w:r>
        <w:rPr>
          <w:sz w:val="28"/>
          <w:szCs w:val="28"/>
        </w:rPr>
        <w:t>р</w:t>
      </w:r>
      <w:r w:rsidRPr="008B0FD8">
        <w:rPr>
          <w:sz w:val="28"/>
          <w:szCs w:val="28"/>
        </w:rPr>
        <w:t>абочей  программы</w:t>
      </w:r>
      <w:proofErr w:type="gramEnd"/>
      <w:r w:rsidRPr="008B0FD8">
        <w:rPr>
          <w:sz w:val="28"/>
          <w:szCs w:val="28"/>
        </w:rPr>
        <w:t>:</w:t>
      </w:r>
    </w:p>
    <w:p w:rsidR="00EB701B" w:rsidRDefault="00EB701B" w:rsidP="00EB701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0FD8">
        <w:rPr>
          <w:sz w:val="28"/>
          <w:szCs w:val="28"/>
        </w:rPr>
        <w:t>сформировать представление о практической реализации федерального государственного образовательного стандарта при изучении конкретного предмета;</w:t>
      </w:r>
    </w:p>
    <w:p w:rsidR="00EB701B" w:rsidRPr="00F53C1E" w:rsidRDefault="00EB701B" w:rsidP="00EB701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0FD8">
        <w:rPr>
          <w:sz w:val="28"/>
          <w:szCs w:val="28"/>
        </w:rPr>
        <w:t>определить содержание, объем, порядок изучения учебных предметов с учетом целей, задач и особенностей образовательного процесса образовательного учреждения и контингента обучающихся.</w:t>
      </w:r>
    </w:p>
    <w:p w:rsidR="00EB701B" w:rsidRPr="00076A9F" w:rsidRDefault="00EB701B" w:rsidP="00EB701B">
      <w:pPr>
        <w:pStyle w:val="a4"/>
        <w:ind w:hanging="720"/>
        <w:jc w:val="both"/>
        <w:rPr>
          <w:color w:val="000000"/>
          <w:sz w:val="28"/>
          <w:szCs w:val="28"/>
        </w:rPr>
      </w:pPr>
      <w:r w:rsidRPr="00076A9F">
        <w:rPr>
          <w:color w:val="000000"/>
          <w:sz w:val="28"/>
          <w:szCs w:val="28"/>
        </w:rPr>
        <w:t>1.7. Рабочая программа выполняет следующие функции:</w:t>
      </w:r>
    </w:p>
    <w:p w:rsidR="00EB701B" w:rsidRPr="008B0FD8" w:rsidRDefault="00EB701B" w:rsidP="00EB701B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B0FD8">
        <w:rPr>
          <w:color w:val="000000"/>
          <w:sz w:val="28"/>
          <w:szCs w:val="28"/>
        </w:rPr>
        <w:t>является обязательной нормой выполнения учебного плана в полном объеме;</w:t>
      </w:r>
    </w:p>
    <w:p w:rsidR="00EB701B" w:rsidRPr="008B0FD8" w:rsidRDefault="00EB701B" w:rsidP="00EB701B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B0FD8">
        <w:rPr>
          <w:color w:val="000000"/>
          <w:sz w:val="28"/>
          <w:szCs w:val="28"/>
        </w:rPr>
        <w:t xml:space="preserve">определяет содержание образования по учебному предмету на базовом и </w:t>
      </w:r>
      <w:proofErr w:type="gramStart"/>
      <w:r w:rsidRPr="008B0FD8">
        <w:rPr>
          <w:color w:val="000000"/>
          <w:sz w:val="28"/>
          <w:szCs w:val="28"/>
        </w:rPr>
        <w:t>повышенном</w:t>
      </w:r>
      <w:r>
        <w:rPr>
          <w:color w:val="000000"/>
          <w:sz w:val="28"/>
          <w:szCs w:val="28"/>
        </w:rPr>
        <w:t xml:space="preserve">  </w:t>
      </w:r>
      <w:r w:rsidRPr="008B0FD8">
        <w:rPr>
          <w:color w:val="000000"/>
          <w:sz w:val="28"/>
          <w:szCs w:val="28"/>
        </w:rPr>
        <w:t>уровнях</w:t>
      </w:r>
      <w:proofErr w:type="gramEnd"/>
      <w:r w:rsidRPr="008B0FD8">
        <w:rPr>
          <w:color w:val="000000"/>
          <w:sz w:val="28"/>
          <w:szCs w:val="28"/>
        </w:rPr>
        <w:t>;</w:t>
      </w:r>
    </w:p>
    <w:p w:rsidR="00EB701B" w:rsidRPr="008B0FD8" w:rsidRDefault="00EB701B" w:rsidP="00EB701B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B0FD8">
        <w:rPr>
          <w:color w:val="000000"/>
          <w:sz w:val="28"/>
          <w:szCs w:val="28"/>
        </w:rPr>
        <w:t>обеспечивает преемственность содержания образования по учебному предмету;</w:t>
      </w:r>
    </w:p>
    <w:p w:rsidR="00EB701B" w:rsidRPr="008B0FD8" w:rsidRDefault="00EB701B" w:rsidP="00EB701B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B0FD8">
        <w:rPr>
          <w:color w:val="000000"/>
          <w:sz w:val="28"/>
          <w:szCs w:val="28"/>
        </w:rPr>
        <w:t>реализует принцип интегративного подхода в содержании образования;</w:t>
      </w:r>
    </w:p>
    <w:p w:rsidR="00EB701B" w:rsidRDefault="00EB701B" w:rsidP="00EB701B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B0FD8">
        <w:rPr>
          <w:color w:val="000000"/>
          <w:sz w:val="28"/>
          <w:szCs w:val="28"/>
        </w:rPr>
        <w:t>включает модули регионального предметного содержания; </w:t>
      </w:r>
    </w:p>
    <w:p w:rsidR="00EB701B" w:rsidRDefault="00EB701B" w:rsidP="00EB701B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создает условия для реализации системно-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 подхода;</w:t>
      </w:r>
    </w:p>
    <w:p w:rsidR="00EB701B" w:rsidRDefault="00EB701B" w:rsidP="00EB701B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B0FD8">
        <w:rPr>
          <w:color w:val="000000"/>
          <w:sz w:val="28"/>
          <w:szCs w:val="28"/>
        </w:rPr>
        <w:t>обеспечивает достижение планируемых результатов каждым</w:t>
      </w:r>
      <w:r>
        <w:rPr>
          <w:color w:val="000000"/>
          <w:sz w:val="28"/>
          <w:szCs w:val="28"/>
        </w:rPr>
        <w:t xml:space="preserve"> обучающимся.</w:t>
      </w:r>
    </w:p>
    <w:p w:rsidR="00EB701B" w:rsidRPr="007C2D78" w:rsidRDefault="00EB701B" w:rsidP="00EB701B">
      <w:pPr>
        <w:contextualSpacing/>
        <w:jc w:val="both"/>
        <w:rPr>
          <w:color w:val="000000"/>
          <w:sz w:val="28"/>
          <w:szCs w:val="28"/>
        </w:rPr>
      </w:pPr>
      <w:r w:rsidRPr="007C2D78">
        <w:rPr>
          <w:color w:val="000000"/>
          <w:sz w:val="28"/>
          <w:szCs w:val="28"/>
        </w:rPr>
        <w:t>1.8 Адаптированная образовательная программа – документ, определяющий специфику освоения содержания образовательного стандарта на основе рекомендаций территориальной (областной) психолого-медико-педагогической комиссии и психолого-медико-педагогического консилиума образовательного учреждения, комплексной диагностики особенностей личности ребенка, ожиданий родителей с целью создания условий для максимальной реализации особых образовательных потребностей ребенка в процессе обучения и воспитания.</w:t>
      </w:r>
    </w:p>
    <w:p w:rsidR="00EB701B" w:rsidRPr="007C2D78" w:rsidRDefault="00EB701B" w:rsidP="00EB701B">
      <w:pPr>
        <w:contextualSpacing/>
        <w:jc w:val="both"/>
        <w:rPr>
          <w:color w:val="000000"/>
          <w:sz w:val="28"/>
          <w:szCs w:val="28"/>
        </w:rPr>
      </w:pPr>
      <w:r w:rsidRPr="007C2D78">
        <w:rPr>
          <w:color w:val="000000"/>
          <w:sz w:val="28"/>
          <w:szCs w:val="28"/>
        </w:rPr>
        <w:t xml:space="preserve">Адаптированная образовательная программа (далее АОП) – это образовательная программа, адаптированная для обучения лиц с ограниченными возможностями </w:t>
      </w:r>
      <w:proofErr w:type="gramStart"/>
      <w:r w:rsidRPr="007C2D78">
        <w:rPr>
          <w:color w:val="000000"/>
          <w:sz w:val="28"/>
          <w:szCs w:val="28"/>
        </w:rPr>
        <w:t xml:space="preserve">здоровья, </w:t>
      </w:r>
      <w:r>
        <w:rPr>
          <w:color w:val="000000"/>
          <w:sz w:val="28"/>
          <w:szCs w:val="28"/>
        </w:rPr>
        <w:t xml:space="preserve"> </w:t>
      </w:r>
      <w:r w:rsidRPr="007C2D78">
        <w:rPr>
          <w:color w:val="000000"/>
          <w:sz w:val="28"/>
          <w:szCs w:val="28"/>
        </w:rPr>
        <w:t>детей</w:t>
      </w:r>
      <w:proofErr w:type="gramEnd"/>
      <w:r w:rsidRPr="007C2D78">
        <w:rPr>
          <w:color w:val="000000"/>
          <w:sz w:val="28"/>
          <w:szCs w:val="28"/>
        </w:rPr>
        <w:t xml:space="preserve"> инвалидов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EB701B" w:rsidRPr="007C2D78" w:rsidRDefault="00EB701B" w:rsidP="00EB701B">
      <w:pPr>
        <w:contextualSpacing/>
        <w:jc w:val="both"/>
        <w:rPr>
          <w:color w:val="000000"/>
          <w:sz w:val="28"/>
          <w:szCs w:val="28"/>
        </w:rPr>
      </w:pPr>
      <w:r w:rsidRPr="007C2D78">
        <w:rPr>
          <w:color w:val="000000"/>
          <w:sz w:val="28"/>
          <w:szCs w:val="28"/>
        </w:rPr>
        <w:t>АОП составляется для детей с ограниченными возможностями здоровья и детей инвалидов, получающих образование в различных формах обучения (очное, индивидуальное обучение на дому).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 w:rsidRPr="007C2D78">
        <w:rPr>
          <w:color w:val="000000"/>
          <w:sz w:val="28"/>
          <w:szCs w:val="28"/>
        </w:rPr>
        <w:t>АОП разрабатываются для следующих категорий детей с ОВЗ, имеющих заключение ПМПК:</w:t>
      </w:r>
      <w:r>
        <w:rPr>
          <w:color w:val="000000"/>
          <w:sz w:val="28"/>
          <w:szCs w:val="28"/>
        </w:rPr>
        <w:t xml:space="preserve"> </w:t>
      </w:r>
      <w:r w:rsidRPr="007C2D78">
        <w:rPr>
          <w:color w:val="000000"/>
          <w:sz w:val="28"/>
          <w:szCs w:val="28"/>
        </w:rPr>
        <w:t>глухие дети, слабослышащие дети, слепые дети, слабовидящие дети, дети с тяжелыми речевыми нарушениями, дети с двигательными нарушениями, дети с задержкой психического</w:t>
      </w:r>
      <w:r>
        <w:rPr>
          <w:color w:val="000000"/>
          <w:sz w:val="28"/>
          <w:szCs w:val="28"/>
        </w:rPr>
        <w:t xml:space="preserve"> </w:t>
      </w:r>
      <w:r w:rsidRPr="007C2D78">
        <w:rPr>
          <w:color w:val="000000"/>
          <w:sz w:val="28"/>
          <w:szCs w:val="28"/>
        </w:rPr>
        <w:t>развития, дети с расстройствами аутистического спектра.</w:t>
      </w:r>
      <w:r w:rsidRPr="00312EA0">
        <w:rPr>
          <w:color w:val="000000"/>
          <w:sz w:val="28"/>
          <w:szCs w:val="28"/>
        </w:rPr>
        <w:cr/>
      </w:r>
      <w:r>
        <w:rPr>
          <w:b/>
          <w:sz w:val="28"/>
          <w:szCs w:val="28"/>
        </w:rPr>
        <w:t>2. Разработка р</w:t>
      </w:r>
      <w:r w:rsidRPr="008B0FD8">
        <w:rPr>
          <w:b/>
          <w:sz w:val="28"/>
          <w:szCs w:val="28"/>
        </w:rPr>
        <w:t>абочей программы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Разработка р</w:t>
      </w:r>
      <w:r w:rsidRPr="008B0FD8">
        <w:rPr>
          <w:sz w:val="28"/>
          <w:szCs w:val="28"/>
        </w:rPr>
        <w:t xml:space="preserve">абочих </w:t>
      </w:r>
      <w:proofErr w:type="gramStart"/>
      <w:r w:rsidRPr="008B0FD8">
        <w:rPr>
          <w:sz w:val="28"/>
          <w:szCs w:val="28"/>
        </w:rPr>
        <w:t>программ  относится</w:t>
      </w:r>
      <w:proofErr w:type="gramEnd"/>
      <w:r w:rsidRPr="008B0FD8">
        <w:rPr>
          <w:sz w:val="28"/>
          <w:szCs w:val="28"/>
        </w:rPr>
        <w:t xml:space="preserve"> к комп</w:t>
      </w:r>
      <w:r>
        <w:rPr>
          <w:sz w:val="28"/>
          <w:szCs w:val="28"/>
        </w:rPr>
        <w:t>етенции ОУ</w:t>
      </w:r>
      <w:r w:rsidRPr="008B0FD8">
        <w:rPr>
          <w:sz w:val="28"/>
          <w:szCs w:val="28"/>
        </w:rPr>
        <w:t xml:space="preserve"> и реализуется </w:t>
      </w:r>
      <w:r w:rsidRPr="004F08CC">
        <w:rPr>
          <w:sz w:val="28"/>
          <w:szCs w:val="28"/>
        </w:rPr>
        <w:t>ею</w:t>
      </w:r>
      <w:r>
        <w:rPr>
          <w:sz w:val="28"/>
          <w:szCs w:val="28"/>
        </w:rPr>
        <w:t xml:space="preserve">  </w:t>
      </w:r>
      <w:r w:rsidRPr="008B0FD8">
        <w:rPr>
          <w:sz w:val="28"/>
          <w:szCs w:val="28"/>
        </w:rPr>
        <w:t>самостоятельно.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 w:rsidRPr="008B0FD8">
        <w:rPr>
          <w:sz w:val="28"/>
          <w:szCs w:val="28"/>
        </w:rPr>
        <w:t xml:space="preserve">2.2. Рабочие </w:t>
      </w:r>
      <w:proofErr w:type="gramStart"/>
      <w:r w:rsidRPr="008B0FD8">
        <w:rPr>
          <w:sz w:val="28"/>
          <w:szCs w:val="28"/>
        </w:rPr>
        <w:t>программы  составляются</w:t>
      </w:r>
      <w:proofErr w:type="gramEnd"/>
      <w:r w:rsidRPr="008B0FD8">
        <w:rPr>
          <w:sz w:val="28"/>
          <w:szCs w:val="28"/>
        </w:rPr>
        <w:t xml:space="preserve"> на уровень обучения. 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 w:rsidRPr="008B0FD8">
        <w:rPr>
          <w:sz w:val="28"/>
          <w:szCs w:val="28"/>
        </w:rPr>
        <w:t>2.</w:t>
      </w:r>
      <w:proofErr w:type="gramStart"/>
      <w:r w:rsidRPr="008B0FD8">
        <w:rPr>
          <w:sz w:val="28"/>
          <w:szCs w:val="28"/>
        </w:rPr>
        <w:t>3.Рабочая</w:t>
      </w:r>
      <w:proofErr w:type="gramEnd"/>
      <w:r w:rsidRPr="008B0FD8">
        <w:rPr>
          <w:sz w:val="28"/>
          <w:szCs w:val="28"/>
        </w:rPr>
        <w:t xml:space="preserve"> программа по  кур</w:t>
      </w:r>
      <w:r>
        <w:rPr>
          <w:sz w:val="28"/>
          <w:szCs w:val="28"/>
        </w:rPr>
        <w:t xml:space="preserve">су </w:t>
      </w:r>
      <w:r w:rsidR="00F4207C">
        <w:rPr>
          <w:sz w:val="28"/>
          <w:szCs w:val="28"/>
        </w:rPr>
        <w:t xml:space="preserve"> </w:t>
      </w:r>
      <w:r w:rsidRPr="008B0FD8">
        <w:rPr>
          <w:sz w:val="28"/>
          <w:szCs w:val="28"/>
        </w:rPr>
        <w:t xml:space="preserve"> может  составляется учителем-предметником на учебный год.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 w:rsidRPr="008B0FD8">
        <w:rPr>
          <w:sz w:val="28"/>
          <w:szCs w:val="28"/>
        </w:rPr>
        <w:t>2.4. Проектирование содержания образования на уровн</w:t>
      </w:r>
      <w:r>
        <w:rPr>
          <w:sz w:val="28"/>
          <w:szCs w:val="28"/>
        </w:rPr>
        <w:t xml:space="preserve">е отдельного учебного предмета/курса </w:t>
      </w:r>
      <w:r w:rsidRPr="008B0FD8">
        <w:rPr>
          <w:sz w:val="28"/>
          <w:szCs w:val="28"/>
        </w:rPr>
        <w:t xml:space="preserve">осуществляется индивидуально каждым педагогом в соответствии </w:t>
      </w:r>
      <w:r w:rsidRPr="008B0FD8">
        <w:rPr>
          <w:sz w:val="28"/>
          <w:szCs w:val="28"/>
        </w:rPr>
        <w:lastRenderedPageBreak/>
        <w:t>с уровнем его профессионального мастерства и авторским видением дисциплины (образовательной области).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2.5. Допускается разработка р</w:t>
      </w:r>
      <w:r w:rsidRPr="008B0FD8">
        <w:rPr>
          <w:sz w:val="28"/>
          <w:szCs w:val="28"/>
        </w:rPr>
        <w:t xml:space="preserve">абочей программы коллективом педагогов одного предметного методического объединения. 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 w:rsidRPr="008B0FD8">
        <w:rPr>
          <w:sz w:val="28"/>
          <w:szCs w:val="28"/>
        </w:rPr>
        <w:t xml:space="preserve">2.6. Рабочая программа составляется в двух экземплярах: один является структурным элементом образовательной программы, второй хранится у учителя. 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8B0FD8">
        <w:rPr>
          <w:sz w:val="28"/>
          <w:szCs w:val="28"/>
        </w:rPr>
        <w:t>При составлении, пр</w:t>
      </w:r>
      <w:r>
        <w:rPr>
          <w:sz w:val="28"/>
          <w:szCs w:val="28"/>
        </w:rPr>
        <w:t>инятии и утверждении р</w:t>
      </w:r>
      <w:r w:rsidRPr="008B0FD8">
        <w:rPr>
          <w:sz w:val="28"/>
          <w:szCs w:val="28"/>
        </w:rPr>
        <w:t xml:space="preserve">абочей </w:t>
      </w:r>
      <w:r w:rsidR="00F4207C" w:rsidRPr="008B0FD8">
        <w:rPr>
          <w:sz w:val="28"/>
          <w:szCs w:val="28"/>
        </w:rPr>
        <w:t>программы должно</w:t>
      </w:r>
      <w:r w:rsidRPr="008B0FD8">
        <w:rPr>
          <w:sz w:val="28"/>
          <w:szCs w:val="28"/>
        </w:rPr>
        <w:t xml:space="preserve"> быть обеспечено ее соответствие следующим документам: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 w:rsidRPr="008B0FD8">
        <w:rPr>
          <w:sz w:val="28"/>
          <w:szCs w:val="28"/>
        </w:rPr>
        <w:t>- федеральному государственному образовательному стандарту;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 w:rsidRPr="008B0FD8">
        <w:rPr>
          <w:sz w:val="28"/>
          <w:szCs w:val="28"/>
        </w:rPr>
        <w:t>- примерной программе по учебному предмету (курсу);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 w:rsidRPr="008B0FD8">
        <w:rPr>
          <w:sz w:val="28"/>
          <w:szCs w:val="28"/>
        </w:rPr>
        <w:t>- авторской программе, прошедшей экспертизу и апробацию;</w:t>
      </w:r>
    </w:p>
    <w:p w:rsidR="00EB701B" w:rsidRPr="008B0FD8" w:rsidRDefault="00EB701B" w:rsidP="00EB701B">
      <w:pPr>
        <w:contextualSpacing/>
        <w:jc w:val="both"/>
        <w:rPr>
          <w:sz w:val="28"/>
          <w:szCs w:val="28"/>
        </w:rPr>
      </w:pPr>
      <w:r w:rsidRPr="008B0FD8">
        <w:rPr>
          <w:sz w:val="28"/>
          <w:szCs w:val="28"/>
        </w:rPr>
        <w:t>-основ</w:t>
      </w:r>
      <w:r>
        <w:rPr>
          <w:sz w:val="28"/>
          <w:szCs w:val="28"/>
        </w:rPr>
        <w:t>ной образовательной программе ОУ</w:t>
      </w:r>
      <w:r w:rsidRPr="008B0FD8">
        <w:rPr>
          <w:sz w:val="28"/>
          <w:szCs w:val="28"/>
        </w:rPr>
        <w:t>;</w:t>
      </w:r>
    </w:p>
    <w:p w:rsidR="00EB701B" w:rsidRPr="008B0FD8" w:rsidRDefault="00EB701B" w:rsidP="00EB701B">
      <w:pPr>
        <w:contextualSpacing/>
        <w:rPr>
          <w:color w:val="000000"/>
          <w:sz w:val="28"/>
          <w:szCs w:val="28"/>
        </w:rPr>
      </w:pPr>
      <w:r w:rsidRPr="008B0FD8">
        <w:rPr>
          <w:sz w:val="28"/>
          <w:szCs w:val="28"/>
        </w:rPr>
        <w:t xml:space="preserve">2.8.  Если в </w:t>
      </w:r>
      <w:r w:rsidR="00F4207C" w:rsidRPr="008B0FD8">
        <w:rPr>
          <w:sz w:val="28"/>
          <w:szCs w:val="28"/>
        </w:rPr>
        <w:t>примерной программе</w:t>
      </w:r>
      <w:r w:rsidRPr="008B0FD8">
        <w:rPr>
          <w:sz w:val="28"/>
          <w:szCs w:val="28"/>
        </w:rPr>
        <w:t xml:space="preserve"> не указано распределение часов по разделам и темам, а указано только общее количество часов, учитель в Рабочей программе по </w:t>
      </w:r>
      <w:proofErr w:type="gramStart"/>
      <w:r w:rsidRPr="008B0FD8">
        <w:rPr>
          <w:sz w:val="28"/>
          <w:szCs w:val="28"/>
        </w:rPr>
        <w:t>предмету  (</w:t>
      </w:r>
      <w:proofErr w:type="gramEnd"/>
      <w:r w:rsidRPr="008B0FD8">
        <w:rPr>
          <w:sz w:val="28"/>
          <w:szCs w:val="28"/>
        </w:rPr>
        <w:t>курсу) распределяет часы по разделам и темам самостоятельно, ориентируясь на используемые учебно-методические комплекты и индивидуальные особенности учащихся.</w:t>
      </w:r>
    </w:p>
    <w:p w:rsidR="00EB701B" w:rsidRPr="008B0FD8" w:rsidRDefault="00EB701B" w:rsidP="00EB701B">
      <w:pPr>
        <w:contextualSpacing/>
        <w:jc w:val="both"/>
        <w:rPr>
          <w:color w:val="000000"/>
          <w:sz w:val="28"/>
          <w:szCs w:val="28"/>
        </w:rPr>
      </w:pPr>
      <w:r w:rsidRPr="008B0FD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9</w:t>
      </w:r>
      <w:r w:rsidRPr="008B0FD8">
        <w:rPr>
          <w:color w:val="000000"/>
          <w:sz w:val="28"/>
          <w:szCs w:val="28"/>
        </w:rPr>
        <w:t xml:space="preserve">. Рабочая программа является обязательным </w:t>
      </w:r>
      <w:r w:rsidR="00F4207C" w:rsidRPr="008B0FD8">
        <w:rPr>
          <w:color w:val="000000"/>
          <w:sz w:val="28"/>
          <w:szCs w:val="28"/>
        </w:rPr>
        <w:t>документом для</w:t>
      </w:r>
      <w:r w:rsidRPr="008B0FD8">
        <w:rPr>
          <w:color w:val="000000"/>
          <w:sz w:val="28"/>
          <w:szCs w:val="28"/>
        </w:rPr>
        <w:t xml:space="preserve"> административного контроля полного освоения содержания учебного предмета учащимися и достижения ими планируемых результатов на базовом и повышенном уровнях.</w:t>
      </w:r>
    </w:p>
    <w:p w:rsidR="00EB701B" w:rsidRPr="004B13A9" w:rsidRDefault="00EB701B" w:rsidP="00EB701B">
      <w:pPr>
        <w:contextualSpacing/>
        <w:jc w:val="both"/>
        <w:rPr>
          <w:b/>
          <w:sz w:val="28"/>
          <w:szCs w:val="28"/>
        </w:rPr>
      </w:pPr>
      <w:r w:rsidRPr="004B13A9">
        <w:rPr>
          <w:b/>
          <w:sz w:val="28"/>
          <w:szCs w:val="28"/>
        </w:rPr>
        <w:t>3. Разработка адаптированной образовательной программы</w:t>
      </w:r>
    </w:p>
    <w:p w:rsidR="00EB701B" w:rsidRPr="004B13A9" w:rsidRDefault="00EB701B" w:rsidP="00EB701B">
      <w:pPr>
        <w:contextualSpacing/>
        <w:jc w:val="both"/>
        <w:rPr>
          <w:sz w:val="28"/>
          <w:szCs w:val="28"/>
        </w:rPr>
      </w:pPr>
      <w:proofErr w:type="gramStart"/>
      <w:r w:rsidRPr="004B13A9">
        <w:rPr>
          <w:sz w:val="28"/>
          <w:szCs w:val="28"/>
        </w:rPr>
        <w:t xml:space="preserve">3.1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Разработка </w:t>
      </w:r>
      <w:r w:rsidR="00F4207C">
        <w:rPr>
          <w:sz w:val="28"/>
          <w:szCs w:val="28"/>
        </w:rPr>
        <w:t>АОП</w:t>
      </w:r>
      <w:r w:rsidR="00F4207C" w:rsidRPr="008B0FD8">
        <w:rPr>
          <w:sz w:val="28"/>
          <w:szCs w:val="28"/>
        </w:rPr>
        <w:t xml:space="preserve"> относится</w:t>
      </w:r>
      <w:r w:rsidRPr="008B0FD8">
        <w:rPr>
          <w:sz w:val="28"/>
          <w:szCs w:val="28"/>
        </w:rPr>
        <w:t xml:space="preserve"> к комп</w:t>
      </w:r>
      <w:r>
        <w:rPr>
          <w:sz w:val="28"/>
          <w:szCs w:val="28"/>
        </w:rPr>
        <w:t>етенции ОУ</w:t>
      </w:r>
      <w:r w:rsidRPr="008B0FD8">
        <w:rPr>
          <w:sz w:val="28"/>
          <w:szCs w:val="28"/>
        </w:rPr>
        <w:t xml:space="preserve"> и реализуется </w:t>
      </w:r>
      <w:r w:rsidR="00F4207C" w:rsidRPr="004F08CC">
        <w:rPr>
          <w:sz w:val="28"/>
          <w:szCs w:val="28"/>
        </w:rPr>
        <w:t>ею</w:t>
      </w:r>
      <w:r w:rsidR="00F4207C">
        <w:rPr>
          <w:sz w:val="28"/>
          <w:szCs w:val="28"/>
        </w:rPr>
        <w:t xml:space="preserve"> самостоятельно</w:t>
      </w:r>
      <w:r>
        <w:rPr>
          <w:sz w:val="28"/>
          <w:szCs w:val="28"/>
        </w:rPr>
        <w:t xml:space="preserve">. </w:t>
      </w:r>
      <w:r w:rsidRPr="004B13A9">
        <w:rPr>
          <w:sz w:val="28"/>
          <w:szCs w:val="28"/>
        </w:rPr>
        <w:t xml:space="preserve"> Согласно ч</w:t>
      </w:r>
      <w:r w:rsidR="00F4207C">
        <w:rPr>
          <w:sz w:val="28"/>
          <w:szCs w:val="28"/>
        </w:rPr>
        <w:t>.5 ст. 12 Федерального закона №</w:t>
      </w:r>
      <w:r w:rsidRPr="004B13A9">
        <w:rPr>
          <w:sz w:val="28"/>
          <w:szCs w:val="28"/>
        </w:rPr>
        <w:t xml:space="preserve"> 273-ФЗ. АОП разрабатывается с учетом рекомендаций ПМПК, федеральных государственных образовательных стандартов общего образования по уровням образования и (или) федеральных государственных образовательных стандартов образования детей с ОВЗ на основании основной общеобразовательной программы и в соответствии с особыми образовательными потребностями лиц с ОВЗ.</w:t>
      </w:r>
    </w:p>
    <w:p w:rsidR="00EB701B" w:rsidRPr="004B13A9" w:rsidRDefault="00EB701B" w:rsidP="00EB701B">
      <w:pPr>
        <w:contextualSpacing/>
        <w:jc w:val="both"/>
        <w:rPr>
          <w:sz w:val="28"/>
          <w:szCs w:val="28"/>
        </w:rPr>
      </w:pPr>
      <w:r w:rsidRPr="004B13A9">
        <w:rPr>
          <w:sz w:val="28"/>
          <w:szCs w:val="28"/>
        </w:rPr>
        <w:t xml:space="preserve">3.2. При разработке АОП учитываются особенности психофизического </w:t>
      </w:r>
      <w:proofErr w:type="gramStart"/>
      <w:r w:rsidRPr="004B13A9">
        <w:rPr>
          <w:sz w:val="28"/>
          <w:szCs w:val="28"/>
        </w:rPr>
        <w:t>развития  лиц</w:t>
      </w:r>
      <w:proofErr w:type="gramEnd"/>
      <w:r w:rsidRPr="004B13A9">
        <w:rPr>
          <w:sz w:val="28"/>
          <w:szCs w:val="28"/>
        </w:rPr>
        <w:t xml:space="preserve"> с ОВЗ (по представленным родителями документам). Проектируются необходимые структурные составляющие адаптированной образовательной программы и определяются временные границы освоения АОП. При проектировании АОП указывается отрезок времени, покрываемый реализацией содержания Программы, четко формулируются цели АОП и определяется круг задач, конкретизирующих цель адаптированной образовательной программы.</w:t>
      </w:r>
    </w:p>
    <w:p w:rsidR="00EB701B" w:rsidRPr="004B13A9" w:rsidRDefault="00EB701B" w:rsidP="00EB701B">
      <w:pPr>
        <w:contextualSpacing/>
        <w:jc w:val="both"/>
        <w:rPr>
          <w:sz w:val="28"/>
          <w:szCs w:val="28"/>
        </w:rPr>
      </w:pPr>
      <w:r w:rsidRPr="004B13A9">
        <w:rPr>
          <w:sz w:val="28"/>
          <w:szCs w:val="28"/>
        </w:rPr>
        <w:t xml:space="preserve">3.3. АОП для ребенка с ОВЗ разрабатывают педагоги и специалисты психолого-педагогической службы </w:t>
      </w:r>
      <w:r>
        <w:rPr>
          <w:sz w:val="28"/>
          <w:szCs w:val="28"/>
        </w:rPr>
        <w:t>ОУ</w:t>
      </w:r>
      <w:r w:rsidRPr="004B13A9">
        <w:rPr>
          <w:sz w:val="28"/>
          <w:szCs w:val="28"/>
        </w:rPr>
        <w:t xml:space="preserve"> (в рамках </w:t>
      </w:r>
      <w:proofErr w:type="spellStart"/>
      <w:r w:rsidRPr="004B13A9">
        <w:rPr>
          <w:sz w:val="28"/>
          <w:szCs w:val="28"/>
        </w:rPr>
        <w:t>ПМПк</w:t>
      </w:r>
      <w:proofErr w:type="spellEnd"/>
      <w:r w:rsidRPr="004B13A9">
        <w:rPr>
          <w:sz w:val="28"/>
          <w:szCs w:val="28"/>
        </w:rPr>
        <w:t>).</w:t>
      </w:r>
    </w:p>
    <w:p w:rsidR="00EB701B" w:rsidRPr="004B13A9" w:rsidRDefault="00EB701B" w:rsidP="00EB701B">
      <w:pPr>
        <w:contextualSpacing/>
        <w:jc w:val="both"/>
        <w:rPr>
          <w:sz w:val="28"/>
          <w:szCs w:val="28"/>
        </w:rPr>
      </w:pPr>
      <w:r w:rsidRPr="004B13A9">
        <w:rPr>
          <w:sz w:val="28"/>
          <w:szCs w:val="28"/>
        </w:rPr>
        <w:t>3.4. При разработке АОП учитываются возрастные и индивидуальные особенности ребенка, медицинские показатели, рекомендации ПМПК, ожидания родителей, четко формулируются цели и задачи индивидуальной образовательной программы (обсуждается необходимость в дополнении или изменении учебного графика, определяются формы получения образования, режим посещения занятий, как подгрупповых, так и индивидуальных, дополнительные виды психолого-педагогического сопровождения, определение промежуточных и итоговых результатов и т.д.).</w:t>
      </w:r>
    </w:p>
    <w:p w:rsidR="00EB701B" w:rsidRPr="004B13A9" w:rsidRDefault="00EB701B" w:rsidP="00EB701B">
      <w:pPr>
        <w:contextualSpacing/>
        <w:jc w:val="both"/>
        <w:rPr>
          <w:sz w:val="28"/>
          <w:szCs w:val="28"/>
        </w:rPr>
      </w:pPr>
      <w:r w:rsidRPr="004B13A9">
        <w:rPr>
          <w:sz w:val="28"/>
          <w:szCs w:val="28"/>
        </w:rPr>
        <w:lastRenderedPageBreak/>
        <w:t>3.5</w:t>
      </w:r>
      <w:r>
        <w:rPr>
          <w:sz w:val="28"/>
          <w:szCs w:val="28"/>
        </w:rPr>
        <w:t>.</w:t>
      </w:r>
      <w:r w:rsidRPr="004B13A9">
        <w:rPr>
          <w:sz w:val="28"/>
          <w:szCs w:val="28"/>
        </w:rPr>
        <w:t xml:space="preserve"> Решение о переводе обучающегося с ОВЗ на АОП принимается на основании рекомендаций психолого-медико-педагогической комиссии и при согласии письменном заявлении родителей (законных представителей).</w:t>
      </w:r>
    </w:p>
    <w:p w:rsidR="00EB701B" w:rsidRPr="004B13A9" w:rsidRDefault="00EB701B" w:rsidP="00EB701B">
      <w:pPr>
        <w:contextualSpacing/>
        <w:jc w:val="both"/>
        <w:rPr>
          <w:sz w:val="28"/>
          <w:szCs w:val="28"/>
        </w:rPr>
      </w:pPr>
      <w:r w:rsidRPr="004B13A9">
        <w:rPr>
          <w:sz w:val="28"/>
          <w:szCs w:val="28"/>
        </w:rPr>
        <w:t>3.6</w:t>
      </w:r>
      <w:r>
        <w:rPr>
          <w:sz w:val="28"/>
          <w:szCs w:val="28"/>
        </w:rPr>
        <w:t>.</w:t>
      </w:r>
      <w:r w:rsidRPr="004B13A9">
        <w:rPr>
          <w:sz w:val="28"/>
          <w:szCs w:val="28"/>
        </w:rPr>
        <w:t xml:space="preserve"> Педагогический совет общеобразовательного учреждения ежегодно утверждает АОП для обучающихся с ОВЗ и (или) группы обучающихся с ОВЗ.</w:t>
      </w:r>
    </w:p>
    <w:p w:rsidR="00EB701B" w:rsidRPr="004B13A9" w:rsidRDefault="00EB701B" w:rsidP="00EB701B">
      <w:pPr>
        <w:contextualSpacing/>
        <w:jc w:val="both"/>
        <w:rPr>
          <w:sz w:val="28"/>
          <w:szCs w:val="28"/>
        </w:rPr>
      </w:pPr>
      <w:r w:rsidRPr="004B13A9">
        <w:rPr>
          <w:sz w:val="28"/>
          <w:szCs w:val="28"/>
        </w:rPr>
        <w:t>3.7</w:t>
      </w:r>
      <w:r>
        <w:rPr>
          <w:sz w:val="28"/>
          <w:szCs w:val="28"/>
        </w:rPr>
        <w:t>.</w:t>
      </w:r>
      <w:r w:rsidRPr="004B13A9">
        <w:rPr>
          <w:sz w:val="28"/>
          <w:szCs w:val="28"/>
        </w:rPr>
        <w:t xml:space="preserve"> В конце учебного года по итогам реализации </w:t>
      </w:r>
      <w:r>
        <w:rPr>
          <w:sz w:val="28"/>
          <w:szCs w:val="28"/>
        </w:rPr>
        <w:t xml:space="preserve">АОП </w:t>
      </w:r>
      <w:r w:rsidRPr="004B13A9">
        <w:rPr>
          <w:sz w:val="28"/>
          <w:szCs w:val="28"/>
        </w:rPr>
        <w:t>в рамках психолого-медико-педагогического консилиума (</w:t>
      </w:r>
      <w:proofErr w:type="spellStart"/>
      <w:r w:rsidRPr="004B13A9">
        <w:rPr>
          <w:sz w:val="28"/>
          <w:szCs w:val="28"/>
        </w:rPr>
        <w:t>ПМПк</w:t>
      </w:r>
      <w:proofErr w:type="spellEnd"/>
      <w:r w:rsidRPr="004B13A9">
        <w:rPr>
          <w:sz w:val="28"/>
          <w:szCs w:val="28"/>
        </w:rPr>
        <w:t>) проводится анализ итоговой диагностики различных сфер развития ребенка, обосновываются внесение корректировок, формулируются рекомендации с целью обеспечения преемственности в процессе индивидуального сопровождения ребенка с ОВЗ или ребенка-инвалида специалистами на следующем этапе его воспитания и обучения. А также проводится итоговая встреча с родителями (законными представителями) для определения дальнейших форм работы с ребенком.</w:t>
      </w:r>
      <w:r w:rsidRPr="004B13A9">
        <w:rPr>
          <w:sz w:val="28"/>
          <w:szCs w:val="28"/>
        </w:rPr>
        <w:cr/>
        <w:t>3.</w:t>
      </w:r>
      <w:proofErr w:type="gramStart"/>
      <w:r w:rsidRPr="004B13A9">
        <w:rPr>
          <w:sz w:val="28"/>
          <w:szCs w:val="28"/>
        </w:rPr>
        <w:t>8.АОП</w:t>
      </w:r>
      <w:proofErr w:type="gramEnd"/>
      <w:r w:rsidRPr="004B13A9">
        <w:rPr>
          <w:sz w:val="28"/>
          <w:szCs w:val="28"/>
        </w:rPr>
        <w:t xml:space="preserve"> определяет объем и содержание образования, планируемые результаты освоения образовательной программы, специальные образовательные условия. Проектирование содержания АОП включает в себя содержательное наполнение образовательного, коррекционного и воспитательного компонентов.</w:t>
      </w:r>
    </w:p>
    <w:p w:rsidR="00EB701B" w:rsidRPr="004B13A9" w:rsidRDefault="00EB701B" w:rsidP="00EB701B">
      <w:pPr>
        <w:contextualSpacing/>
        <w:jc w:val="both"/>
        <w:rPr>
          <w:sz w:val="28"/>
          <w:szCs w:val="28"/>
        </w:rPr>
      </w:pPr>
      <w:r w:rsidRPr="004B13A9">
        <w:rPr>
          <w:sz w:val="28"/>
          <w:szCs w:val="28"/>
        </w:rPr>
        <w:t>3.9. Содержательное наполнение каждого из компонентов зависит от его целевого назначения. Особое внимание при проектировании содержания АОП уделяется описанию тех способов и приемов, посредством которых лица с ОВЗ будут осваивать содержание образования.</w:t>
      </w:r>
      <w:r w:rsidRPr="004B13A9">
        <w:rPr>
          <w:sz w:val="28"/>
          <w:szCs w:val="28"/>
        </w:rPr>
        <w:cr/>
        <w:t>3.10. АОП составляется на один год, корректировка содержания ее осуществляется на основе результатов промежуточной диагностики. На основе анализа промежуточной диагностики, вносятся изменения и корректировки в образовательную программу для конкретного ребенка с ОВЗ или ребенка-инвалида.</w:t>
      </w:r>
    </w:p>
    <w:p w:rsidR="00EB701B" w:rsidRPr="00B07849" w:rsidRDefault="00EB701B" w:rsidP="00EB701B">
      <w:pPr>
        <w:jc w:val="both"/>
        <w:rPr>
          <w:sz w:val="28"/>
          <w:szCs w:val="28"/>
        </w:rPr>
      </w:pPr>
      <w:r w:rsidRPr="004B13A9">
        <w:rPr>
          <w:sz w:val="28"/>
          <w:szCs w:val="28"/>
        </w:rPr>
        <w:t xml:space="preserve">3.11. АОП включает критерии промежуточной и итоговой оценки результативности освоения АОП. </w:t>
      </w:r>
      <w:r>
        <w:rPr>
          <w:sz w:val="28"/>
          <w:szCs w:val="28"/>
        </w:rPr>
        <w:t xml:space="preserve"> </w:t>
      </w:r>
    </w:p>
    <w:p w:rsidR="00EB701B" w:rsidRPr="008B0FD8" w:rsidRDefault="00F4207C" w:rsidP="00EB701B">
      <w:pPr>
        <w:tabs>
          <w:tab w:val="left" w:pos="0"/>
        </w:tabs>
        <w:contextualSpacing/>
        <w:rPr>
          <w:rStyle w:val="FontStyle43"/>
          <w:sz w:val="28"/>
          <w:szCs w:val="28"/>
        </w:rPr>
      </w:pPr>
      <w:r>
        <w:rPr>
          <w:rStyle w:val="FontStyle43"/>
          <w:b/>
          <w:sz w:val="28"/>
          <w:szCs w:val="28"/>
        </w:rPr>
        <w:t>4</w:t>
      </w:r>
      <w:r w:rsidR="00EB701B" w:rsidRPr="008B0FD8">
        <w:rPr>
          <w:rStyle w:val="FontStyle43"/>
          <w:b/>
          <w:sz w:val="28"/>
          <w:szCs w:val="28"/>
        </w:rPr>
        <w:t xml:space="preserve">. Рассмотрение </w:t>
      </w:r>
      <w:r w:rsidR="00EB701B">
        <w:rPr>
          <w:rStyle w:val="FontStyle43"/>
          <w:b/>
          <w:sz w:val="28"/>
          <w:szCs w:val="28"/>
        </w:rPr>
        <w:t xml:space="preserve">и утверждение рабочей программы  </w:t>
      </w:r>
    </w:p>
    <w:p w:rsidR="00EB701B" w:rsidRDefault="00F4207C" w:rsidP="00EB701B">
      <w:pPr>
        <w:tabs>
          <w:tab w:val="left" w:pos="0"/>
        </w:tabs>
        <w:contextualSpacing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4</w:t>
      </w:r>
      <w:r w:rsidR="00EB701B">
        <w:rPr>
          <w:rStyle w:val="FontStyle43"/>
          <w:sz w:val="28"/>
          <w:szCs w:val="28"/>
        </w:rPr>
        <w:t>.</w:t>
      </w:r>
      <w:proofErr w:type="gramStart"/>
      <w:r w:rsidR="00EB701B">
        <w:rPr>
          <w:rStyle w:val="FontStyle43"/>
          <w:sz w:val="28"/>
          <w:szCs w:val="28"/>
        </w:rPr>
        <w:t>1</w:t>
      </w:r>
      <w:r w:rsidR="00EB701B" w:rsidRPr="008B0FD8">
        <w:rPr>
          <w:rStyle w:val="FontStyle43"/>
          <w:sz w:val="28"/>
          <w:szCs w:val="28"/>
        </w:rPr>
        <w:t>.</w:t>
      </w:r>
      <w:r w:rsidR="00EB701B">
        <w:rPr>
          <w:rStyle w:val="FontStyle43"/>
          <w:sz w:val="28"/>
          <w:szCs w:val="28"/>
        </w:rPr>
        <w:t>Проект</w:t>
      </w:r>
      <w:proofErr w:type="gramEnd"/>
      <w:r w:rsidR="00EB701B">
        <w:rPr>
          <w:rStyle w:val="FontStyle43"/>
          <w:sz w:val="28"/>
          <w:szCs w:val="28"/>
        </w:rPr>
        <w:t xml:space="preserve"> р</w:t>
      </w:r>
      <w:r w:rsidR="00EB701B" w:rsidRPr="008B0FD8">
        <w:rPr>
          <w:rStyle w:val="FontStyle43"/>
          <w:sz w:val="28"/>
          <w:szCs w:val="28"/>
        </w:rPr>
        <w:t>або</w:t>
      </w:r>
      <w:r w:rsidR="00EB701B">
        <w:rPr>
          <w:rStyle w:val="FontStyle43"/>
          <w:sz w:val="28"/>
          <w:szCs w:val="28"/>
        </w:rPr>
        <w:t>чей программы учебного предмета (</w:t>
      </w:r>
      <w:r w:rsidR="00EB701B" w:rsidRPr="008B0FD8">
        <w:rPr>
          <w:rStyle w:val="FontStyle43"/>
          <w:sz w:val="28"/>
          <w:szCs w:val="28"/>
        </w:rPr>
        <w:t>курса</w:t>
      </w:r>
      <w:r w:rsidR="00EB701B">
        <w:rPr>
          <w:rStyle w:val="FontStyle43"/>
          <w:sz w:val="28"/>
          <w:szCs w:val="28"/>
        </w:rPr>
        <w:t xml:space="preserve">) проходит обсуждение на заседании предметного методического объединения,  проект АОП проходит согласование на заседании </w:t>
      </w:r>
      <w:proofErr w:type="spellStart"/>
      <w:r w:rsidR="00EB701B">
        <w:rPr>
          <w:rStyle w:val="FontStyle43"/>
          <w:sz w:val="28"/>
          <w:szCs w:val="28"/>
        </w:rPr>
        <w:t>ПМПк</w:t>
      </w:r>
      <w:proofErr w:type="spellEnd"/>
      <w:r w:rsidR="00EB701B">
        <w:rPr>
          <w:rStyle w:val="FontStyle43"/>
          <w:sz w:val="28"/>
          <w:szCs w:val="28"/>
        </w:rPr>
        <w:t>.</w:t>
      </w:r>
    </w:p>
    <w:p w:rsidR="00EB701B" w:rsidRPr="008B0FD8" w:rsidRDefault="00EB701B" w:rsidP="00EB701B">
      <w:pPr>
        <w:tabs>
          <w:tab w:val="left" w:pos="0"/>
        </w:tabs>
        <w:contextualSpacing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Рабочая программа по учебному предмету (курсу) принимается на заседании методического совета, </w:t>
      </w:r>
      <w:r w:rsidRPr="007D59C2">
        <w:rPr>
          <w:rStyle w:val="FontStyle43"/>
          <w:sz w:val="28"/>
          <w:szCs w:val="28"/>
        </w:rPr>
        <w:t>АОП принима</w:t>
      </w:r>
      <w:r>
        <w:rPr>
          <w:rStyle w:val="FontStyle43"/>
          <w:sz w:val="28"/>
          <w:szCs w:val="28"/>
        </w:rPr>
        <w:t>е</w:t>
      </w:r>
      <w:r w:rsidRPr="007D59C2">
        <w:rPr>
          <w:rStyle w:val="FontStyle43"/>
          <w:sz w:val="28"/>
          <w:szCs w:val="28"/>
        </w:rPr>
        <w:t>тся на заседании педагогического совета</w:t>
      </w:r>
      <w:r>
        <w:rPr>
          <w:rStyle w:val="FontStyle43"/>
          <w:sz w:val="28"/>
          <w:szCs w:val="28"/>
        </w:rPr>
        <w:t>, утверждаются директором ОУ</w:t>
      </w:r>
      <w:r>
        <w:rPr>
          <w:color w:val="000000"/>
          <w:sz w:val="28"/>
          <w:szCs w:val="28"/>
        </w:rPr>
        <w:t xml:space="preserve"> </w:t>
      </w:r>
      <w:r w:rsidRPr="008B0FD8">
        <w:rPr>
          <w:rStyle w:val="FontStyle43"/>
          <w:sz w:val="28"/>
          <w:szCs w:val="28"/>
        </w:rPr>
        <w:t>в срок до 1 сентября текущего года.</w:t>
      </w:r>
    </w:p>
    <w:p w:rsidR="00EB701B" w:rsidRPr="008B0FD8" w:rsidRDefault="00F4207C" w:rsidP="00EB701B">
      <w:pPr>
        <w:tabs>
          <w:tab w:val="left" w:pos="0"/>
        </w:tabs>
        <w:contextualSpacing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4</w:t>
      </w:r>
      <w:r w:rsidR="00EB701B">
        <w:rPr>
          <w:rStyle w:val="FontStyle43"/>
          <w:sz w:val="28"/>
          <w:szCs w:val="28"/>
        </w:rPr>
        <w:t>.2. Директор ОУ</w:t>
      </w:r>
      <w:r w:rsidR="00EB701B">
        <w:rPr>
          <w:color w:val="000000"/>
          <w:sz w:val="28"/>
          <w:szCs w:val="28"/>
        </w:rPr>
        <w:t xml:space="preserve"> </w:t>
      </w:r>
      <w:r w:rsidR="00EB701B">
        <w:rPr>
          <w:rStyle w:val="FontStyle43"/>
          <w:sz w:val="28"/>
          <w:szCs w:val="28"/>
        </w:rPr>
        <w:t>вправе провести экспертизу р</w:t>
      </w:r>
      <w:r w:rsidR="00EB701B" w:rsidRPr="008B0FD8">
        <w:rPr>
          <w:rStyle w:val="FontStyle43"/>
          <w:sz w:val="28"/>
          <w:szCs w:val="28"/>
        </w:rPr>
        <w:t>абоч</w:t>
      </w:r>
      <w:r w:rsidR="00EB701B">
        <w:rPr>
          <w:rStyle w:val="FontStyle43"/>
          <w:sz w:val="28"/>
          <w:szCs w:val="28"/>
        </w:rPr>
        <w:t>их программ и АОП непосредственно в ОУ</w:t>
      </w:r>
      <w:r w:rsidR="00EB701B" w:rsidRPr="008B0FD8">
        <w:rPr>
          <w:rStyle w:val="FontStyle43"/>
          <w:sz w:val="28"/>
          <w:szCs w:val="28"/>
        </w:rPr>
        <w:t xml:space="preserve"> или с привлечением внешних экспертов на </w:t>
      </w:r>
      <w:proofErr w:type="gramStart"/>
      <w:r w:rsidR="00EB701B" w:rsidRPr="008B0FD8">
        <w:rPr>
          <w:rStyle w:val="FontStyle43"/>
          <w:sz w:val="28"/>
          <w:szCs w:val="28"/>
        </w:rPr>
        <w:t>соответстви</w:t>
      </w:r>
      <w:r w:rsidR="00EB701B">
        <w:rPr>
          <w:rStyle w:val="FontStyle43"/>
          <w:sz w:val="28"/>
          <w:szCs w:val="28"/>
        </w:rPr>
        <w:t xml:space="preserve">и  </w:t>
      </w:r>
      <w:r w:rsidR="00EB701B" w:rsidRPr="008B0FD8">
        <w:rPr>
          <w:rStyle w:val="FontStyle43"/>
          <w:sz w:val="28"/>
          <w:szCs w:val="28"/>
        </w:rPr>
        <w:t>требованиям</w:t>
      </w:r>
      <w:proofErr w:type="gramEnd"/>
      <w:r w:rsidR="00EB701B" w:rsidRPr="008B0FD8">
        <w:rPr>
          <w:rStyle w:val="FontStyle43"/>
          <w:sz w:val="28"/>
          <w:szCs w:val="28"/>
        </w:rPr>
        <w:t xml:space="preserve"> федерального  государственного образовательного стандарта, примерной программе учебного предмета, утвержденной Министерством образования и науки РФ (авторской программе, прошедшей экспертизу и апробацию);</w:t>
      </w:r>
      <w:r w:rsidR="00EB701B">
        <w:rPr>
          <w:rStyle w:val="FontStyle43"/>
          <w:sz w:val="28"/>
          <w:szCs w:val="28"/>
        </w:rPr>
        <w:t xml:space="preserve"> настоящему Положению</w:t>
      </w:r>
      <w:r w:rsidR="00EB701B" w:rsidRPr="008B0FD8">
        <w:rPr>
          <w:rStyle w:val="FontStyle43"/>
          <w:sz w:val="28"/>
          <w:szCs w:val="28"/>
        </w:rPr>
        <w:t>.</w:t>
      </w:r>
    </w:p>
    <w:p w:rsidR="00EB701B" w:rsidRPr="008B0FD8" w:rsidRDefault="00F4207C" w:rsidP="00EB701B">
      <w:pPr>
        <w:tabs>
          <w:tab w:val="left" w:pos="0"/>
        </w:tabs>
        <w:contextualSpacing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4</w:t>
      </w:r>
      <w:r w:rsidR="00EB701B">
        <w:rPr>
          <w:rStyle w:val="FontStyle43"/>
          <w:sz w:val="28"/>
          <w:szCs w:val="28"/>
        </w:rPr>
        <w:t>.3</w:t>
      </w:r>
      <w:r w:rsidR="00EB701B" w:rsidRPr="008B0FD8">
        <w:rPr>
          <w:rStyle w:val="FontStyle43"/>
          <w:sz w:val="28"/>
          <w:szCs w:val="28"/>
        </w:rPr>
        <w:t>. При несоответствии</w:t>
      </w:r>
      <w:r w:rsidR="00EB701B">
        <w:rPr>
          <w:rStyle w:val="FontStyle43"/>
          <w:sz w:val="28"/>
          <w:szCs w:val="28"/>
        </w:rPr>
        <w:t xml:space="preserve"> р</w:t>
      </w:r>
      <w:r w:rsidR="00EB701B" w:rsidRPr="008B0FD8">
        <w:rPr>
          <w:rStyle w:val="FontStyle43"/>
          <w:sz w:val="28"/>
          <w:szCs w:val="28"/>
        </w:rPr>
        <w:t xml:space="preserve">абочей </w:t>
      </w:r>
      <w:proofErr w:type="gramStart"/>
      <w:r w:rsidR="00EB701B" w:rsidRPr="008B0FD8">
        <w:rPr>
          <w:rStyle w:val="FontStyle43"/>
          <w:sz w:val="28"/>
          <w:szCs w:val="28"/>
        </w:rPr>
        <w:t>программы</w:t>
      </w:r>
      <w:r w:rsidR="00EB701B">
        <w:rPr>
          <w:rStyle w:val="FontStyle43"/>
          <w:sz w:val="28"/>
          <w:szCs w:val="28"/>
        </w:rPr>
        <w:t>,  АОП</w:t>
      </w:r>
      <w:proofErr w:type="gramEnd"/>
      <w:r w:rsidR="00EB701B" w:rsidRPr="008B0FD8">
        <w:rPr>
          <w:rStyle w:val="FontStyle43"/>
          <w:sz w:val="28"/>
          <w:szCs w:val="28"/>
        </w:rPr>
        <w:t xml:space="preserve"> устано</w:t>
      </w:r>
      <w:r w:rsidR="00EB701B">
        <w:rPr>
          <w:rStyle w:val="FontStyle43"/>
          <w:sz w:val="28"/>
          <w:szCs w:val="28"/>
        </w:rPr>
        <w:t>вленным требованиям, директор ОУ</w:t>
      </w:r>
      <w:r w:rsidR="00EB701B" w:rsidRPr="008B0FD8">
        <w:rPr>
          <w:rStyle w:val="FontStyle43"/>
          <w:sz w:val="28"/>
          <w:szCs w:val="28"/>
        </w:rPr>
        <w:t xml:space="preserve"> накладывает резолюцию о необходимости доработки с указанием конкретного срока.</w:t>
      </w:r>
    </w:p>
    <w:p w:rsidR="00EB701B" w:rsidRPr="008B0FD8" w:rsidRDefault="00F4207C" w:rsidP="00EB701B">
      <w:pPr>
        <w:tabs>
          <w:tab w:val="left" w:pos="0"/>
        </w:tabs>
        <w:contextualSpacing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4</w:t>
      </w:r>
      <w:r w:rsidR="00EB701B" w:rsidRPr="008B0FD8">
        <w:rPr>
          <w:rStyle w:val="FontStyle43"/>
          <w:sz w:val="28"/>
          <w:szCs w:val="28"/>
        </w:rPr>
        <w:t xml:space="preserve">.4. </w:t>
      </w:r>
      <w:r w:rsidR="00EB701B">
        <w:rPr>
          <w:rStyle w:val="FontStyle43"/>
          <w:sz w:val="28"/>
          <w:szCs w:val="28"/>
        </w:rPr>
        <w:t>Решение о внесении изменений в р</w:t>
      </w:r>
      <w:r w:rsidR="00EB701B" w:rsidRPr="008B0FD8">
        <w:rPr>
          <w:rStyle w:val="FontStyle43"/>
          <w:sz w:val="28"/>
          <w:szCs w:val="28"/>
        </w:rPr>
        <w:t>абочие программы</w:t>
      </w:r>
      <w:r w:rsidR="00EB701B">
        <w:rPr>
          <w:rStyle w:val="FontStyle43"/>
          <w:sz w:val="28"/>
          <w:szCs w:val="28"/>
        </w:rPr>
        <w:t xml:space="preserve">, </w:t>
      </w:r>
      <w:proofErr w:type="gramStart"/>
      <w:r w:rsidR="00EB701B">
        <w:rPr>
          <w:rStyle w:val="FontStyle43"/>
          <w:sz w:val="28"/>
          <w:szCs w:val="28"/>
        </w:rPr>
        <w:t>АОП</w:t>
      </w:r>
      <w:r w:rsidR="00EB701B" w:rsidRPr="008B0FD8">
        <w:rPr>
          <w:rStyle w:val="FontStyle43"/>
          <w:sz w:val="28"/>
          <w:szCs w:val="28"/>
        </w:rPr>
        <w:t xml:space="preserve">  рассматривается</w:t>
      </w:r>
      <w:proofErr w:type="gramEnd"/>
      <w:r w:rsidR="00EB701B" w:rsidRPr="008B0FD8">
        <w:rPr>
          <w:rStyle w:val="FontStyle43"/>
          <w:sz w:val="28"/>
          <w:szCs w:val="28"/>
        </w:rPr>
        <w:t xml:space="preserve"> и принима</w:t>
      </w:r>
      <w:r w:rsidR="00EB701B">
        <w:rPr>
          <w:rStyle w:val="FontStyle43"/>
          <w:sz w:val="28"/>
          <w:szCs w:val="28"/>
        </w:rPr>
        <w:t>ется на педагогическом совете ОУ, утверждается  директором ОУ</w:t>
      </w:r>
      <w:r w:rsidR="00EB701B" w:rsidRPr="008B0FD8">
        <w:rPr>
          <w:rStyle w:val="FontStyle43"/>
          <w:sz w:val="28"/>
          <w:szCs w:val="28"/>
        </w:rPr>
        <w:t>.</w:t>
      </w:r>
    </w:p>
    <w:p w:rsidR="00EB701B" w:rsidRPr="008B0FD8" w:rsidRDefault="00F4207C" w:rsidP="00EB701B">
      <w:pPr>
        <w:tabs>
          <w:tab w:val="left" w:pos="0"/>
        </w:tabs>
        <w:contextualSpacing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lastRenderedPageBreak/>
        <w:t>4</w:t>
      </w:r>
      <w:r w:rsidR="00EB701B">
        <w:rPr>
          <w:rStyle w:val="FontStyle43"/>
          <w:sz w:val="28"/>
          <w:szCs w:val="28"/>
        </w:rPr>
        <w:t>.5. Утвержденные р</w:t>
      </w:r>
      <w:r w:rsidR="00EB701B" w:rsidRPr="008B0FD8">
        <w:rPr>
          <w:rStyle w:val="FontStyle43"/>
          <w:sz w:val="28"/>
          <w:szCs w:val="28"/>
        </w:rPr>
        <w:t>абочие программы</w:t>
      </w:r>
      <w:r w:rsidR="00EB701B">
        <w:rPr>
          <w:rStyle w:val="FontStyle43"/>
          <w:sz w:val="28"/>
          <w:szCs w:val="28"/>
        </w:rPr>
        <w:t xml:space="preserve">, </w:t>
      </w:r>
      <w:proofErr w:type="gramStart"/>
      <w:r w:rsidR="00EB701B">
        <w:rPr>
          <w:rStyle w:val="FontStyle43"/>
          <w:sz w:val="28"/>
          <w:szCs w:val="28"/>
        </w:rPr>
        <w:t>АОП</w:t>
      </w:r>
      <w:r w:rsidR="00EB701B" w:rsidRPr="008B0FD8">
        <w:rPr>
          <w:rStyle w:val="FontStyle43"/>
          <w:sz w:val="28"/>
          <w:szCs w:val="28"/>
        </w:rPr>
        <w:t xml:space="preserve">  являются</w:t>
      </w:r>
      <w:proofErr w:type="gramEnd"/>
      <w:r w:rsidR="00EB701B" w:rsidRPr="008B0FD8">
        <w:rPr>
          <w:rStyle w:val="FontStyle43"/>
          <w:sz w:val="28"/>
          <w:szCs w:val="28"/>
        </w:rPr>
        <w:t xml:space="preserve"> составной частью основ</w:t>
      </w:r>
      <w:r w:rsidR="00EB701B">
        <w:rPr>
          <w:rStyle w:val="FontStyle43"/>
          <w:sz w:val="28"/>
          <w:szCs w:val="28"/>
        </w:rPr>
        <w:t xml:space="preserve">ной образовательной программы ОУ и </w:t>
      </w:r>
      <w:r w:rsidR="00EB701B" w:rsidRPr="008B0FD8">
        <w:rPr>
          <w:rStyle w:val="FontStyle43"/>
          <w:sz w:val="28"/>
          <w:szCs w:val="28"/>
        </w:rPr>
        <w:t>пуб</w:t>
      </w:r>
      <w:r w:rsidR="00EB701B">
        <w:rPr>
          <w:rStyle w:val="FontStyle43"/>
          <w:sz w:val="28"/>
          <w:szCs w:val="28"/>
        </w:rPr>
        <w:t>ликуются на официальном сайте ОУ</w:t>
      </w:r>
      <w:r w:rsidR="00EB701B" w:rsidRPr="008B0FD8">
        <w:rPr>
          <w:rStyle w:val="FontStyle43"/>
          <w:sz w:val="28"/>
          <w:szCs w:val="28"/>
        </w:rPr>
        <w:t>.</w:t>
      </w:r>
    </w:p>
    <w:p w:rsidR="00EB701B" w:rsidRDefault="00F4207C" w:rsidP="00EB701B">
      <w:pPr>
        <w:tabs>
          <w:tab w:val="left" w:pos="0"/>
        </w:tabs>
        <w:contextualSpacing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4</w:t>
      </w:r>
      <w:r w:rsidR="00EB701B">
        <w:rPr>
          <w:rStyle w:val="FontStyle43"/>
          <w:sz w:val="28"/>
          <w:szCs w:val="28"/>
        </w:rPr>
        <w:t>.6. ОУ</w:t>
      </w:r>
      <w:r w:rsidR="00EB701B" w:rsidRPr="008B0FD8">
        <w:rPr>
          <w:rStyle w:val="FontStyle43"/>
          <w:sz w:val="28"/>
          <w:szCs w:val="28"/>
        </w:rPr>
        <w:t xml:space="preserve"> несет ответственность в соответствии с действующим законодательством в образовани</w:t>
      </w:r>
      <w:r w:rsidR="00EB701B">
        <w:rPr>
          <w:rStyle w:val="FontStyle43"/>
          <w:sz w:val="28"/>
          <w:szCs w:val="28"/>
        </w:rPr>
        <w:t xml:space="preserve">и </w:t>
      </w:r>
      <w:r w:rsidR="00EB701B" w:rsidRPr="008B0FD8">
        <w:rPr>
          <w:rStyle w:val="FontStyle43"/>
          <w:sz w:val="28"/>
          <w:szCs w:val="28"/>
        </w:rPr>
        <w:t>за реализацию не в полном объеме образовательных программ в соответствии с учебным планом и календарным учебным графиком</w:t>
      </w:r>
      <w:r w:rsidR="00EB701B">
        <w:rPr>
          <w:rStyle w:val="FontStyle43"/>
          <w:sz w:val="28"/>
          <w:szCs w:val="28"/>
        </w:rPr>
        <w:t>.</w:t>
      </w: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rStyle w:val="FontStyle43"/>
          <w:sz w:val="28"/>
          <w:szCs w:val="28"/>
        </w:rPr>
      </w:pPr>
    </w:p>
    <w:p w:rsidR="00EB701B" w:rsidRPr="008B0FD8" w:rsidRDefault="00F4207C" w:rsidP="00EB701B">
      <w:pPr>
        <w:tabs>
          <w:tab w:val="left" w:pos="0"/>
        </w:tabs>
        <w:contextualSpacing/>
        <w:rPr>
          <w:rStyle w:val="FontStyle43"/>
          <w:sz w:val="28"/>
          <w:szCs w:val="28"/>
        </w:rPr>
      </w:pPr>
      <w:r>
        <w:rPr>
          <w:rStyle w:val="FontStyle43"/>
          <w:b/>
          <w:sz w:val="28"/>
          <w:szCs w:val="28"/>
        </w:rPr>
        <w:t>5</w:t>
      </w:r>
      <w:r w:rsidR="00EB701B" w:rsidRPr="008B0FD8">
        <w:rPr>
          <w:rStyle w:val="FontStyle43"/>
          <w:b/>
          <w:sz w:val="28"/>
          <w:szCs w:val="28"/>
        </w:rPr>
        <w:t xml:space="preserve">. </w:t>
      </w:r>
      <w:r w:rsidR="00EB701B">
        <w:rPr>
          <w:rStyle w:val="FontStyle43"/>
          <w:b/>
          <w:sz w:val="28"/>
          <w:szCs w:val="28"/>
        </w:rPr>
        <w:t>Контроль</w:t>
      </w:r>
    </w:p>
    <w:p w:rsidR="00EB701B" w:rsidRPr="008B0FD8" w:rsidRDefault="00F4207C" w:rsidP="00EB701B">
      <w:pPr>
        <w:tabs>
          <w:tab w:val="left" w:pos="0"/>
        </w:tabs>
        <w:contextualSpacing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5</w:t>
      </w:r>
      <w:r w:rsidR="00EB701B">
        <w:rPr>
          <w:rStyle w:val="FontStyle43"/>
          <w:sz w:val="28"/>
          <w:szCs w:val="28"/>
        </w:rPr>
        <w:t>.</w:t>
      </w:r>
      <w:proofErr w:type="gramStart"/>
      <w:r w:rsidR="00EB701B">
        <w:rPr>
          <w:rStyle w:val="FontStyle43"/>
          <w:sz w:val="28"/>
          <w:szCs w:val="28"/>
        </w:rPr>
        <w:t>1.Администрация</w:t>
      </w:r>
      <w:proofErr w:type="gramEnd"/>
      <w:r w:rsidR="00EB701B">
        <w:rPr>
          <w:rStyle w:val="FontStyle43"/>
          <w:sz w:val="28"/>
          <w:szCs w:val="28"/>
        </w:rPr>
        <w:t xml:space="preserve"> ОУ</w:t>
      </w:r>
      <w:r w:rsidR="00EB701B" w:rsidRPr="008B0FD8">
        <w:rPr>
          <w:rStyle w:val="FontStyle43"/>
          <w:sz w:val="28"/>
          <w:szCs w:val="28"/>
        </w:rPr>
        <w:t xml:space="preserve"> осуществляет систематич</w:t>
      </w:r>
      <w:r w:rsidR="00EB701B">
        <w:rPr>
          <w:rStyle w:val="FontStyle43"/>
          <w:sz w:val="28"/>
          <w:szCs w:val="28"/>
        </w:rPr>
        <w:t>еский контроль за выполнением рабочих программ, адаптированных образовательных программ, их практической части,</w:t>
      </w:r>
      <w:r w:rsidR="00EB701B" w:rsidRPr="008B0FD8">
        <w:rPr>
          <w:rStyle w:val="FontStyle43"/>
          <w:sz w:val="28"/>
          <w:szCs w:val="28"/>
        </w:rPr>
        <w:t xml:space="preserve"> соответствием записей</w:t>
      </w:r>
      <w:r w:rsidR="00EB701B">
        <w:rPr>
          <w:rStyle w:val="FontStyle43"/>
          <w:sz w:val="28"/>
          <w:szCs w:val="28"/>
        </w:rPr>
        <w:t xml:space="preserve"> в классном журнале содержанию р</w:t>
      </w:r>
      <w:r w:rsidR="00EB701B" w:rsidRPr="008B0FD8">
        <w:rPr>
          <w:rStyle w:val="FontStyle43"/>
          <w:sz w:val="28"/>
          <w:szCs w:val="28"/>
        </w:rPr>
        <w:t>абочих программ</w:t>
      </w:r>
      <w:r w:rsidR="00EB701B">
        <w:rPr>
          <w:rStyle w:val="FontStyle43"/>
          <w:sz w:val="28"/>
          <w:szCs w:val="28"/>
        </w:rPr>
        <w:t>, АОП</w:t>
      </w:r>
      <w:r w:rsidR="00EB701B" w:rsidRPr="008B0FD8">
        <w:rPr>
          <w:rStyle w:val="FontStyle43"/>
          <w:sz w:val="28"/>
          <w:szCs w:val="28"/>
        </w:rPr>
        <w:t xml:space="preserve"> по итогам каждого учебного периода (четверти, года). </w:t>
      </w:r>
    </w:p>
    <w:p w:rsidR="00EB701B" w:rsidRPr="008B0FD8" w:rsidRDefault="00F4207C" w:rsidP="00EB701B">
      <w:pPr>
        <w:tabs>
          <w:tab w:val="left" w:pos="-15"/>
        </w:tabs>
        <w:contextualSpacing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5</w:t>
      </w:r>
      <w:r w:rsidR="00EB701B">
        <w:rPr>
          <w:rStyle w:val="FontStyle43"/>
          <w:sz w:val="28"/>
          <w:szCs w:val="28"/>
        </w:rPr>
        <w:t xml:space="preserve">.2. В случае невыполнения рабочей программы, АОП, </w:t>
      </w:r>
      <w:r w:rsidR="00EB701B" w:rsidRPr="008B0FD8">
        <w:rPr>
          <w:rStyle w:val="FontStyle43"/>
          <w:sz w:val="28"/>
          <w:szCs w:val="28"/>
        </w:rPr>
        <w:t>учитель</w:t>
      </w:r>
      <w:r w:rsidR="00EB701B">
        <w:rPr>
          <w:rStyle w:val="FontStyle43"/>
          <w:sz w:val="28"/>
          <w:szCs w:val="28"/>
        </w:rPr>
        <w:t xml:space="preserve"> </w:t>
      </w:r>
      <w:proofErr w:type="gramStart"/>
      <w:r w:rsidR="00EB701B">
        <w:rPr>
          <w:rStyle w:val="FontStyle43"/>
          <w:sz w:val="28"/>
          <w:szCs w:val="28"/>
        </w:rPr>
        <w:t>проводит  корректировку</w:t>
      </w:r>
      <w:proofErr w:type="gramEnd"/>
      <w:r w:rsidR="00EB701B">
        <w:rPr>
          <w:rStyle w:val="FontStyle43"/>
          <w:sz w:val="28"/>
          <w:szCs w:val="28"/>
        </w:rPr>
        <w:t xml:space="preserve"> в конце каждой четверти</w:t>
      </w:r>
      <w:r w:rsidR="00EB701B" w:rsidRPr="008B0FD8">
        <w:rPr>
          <w:rStyle w:val="FontStyle43"/>
          <w:sz w:val="28"/>
          <w:szCs w:val="28"/>
        </w:rPr>
        <w:t xml:space="preserve">. </w:t>
      </w:r>
    </w:p>
    <w:p w:rsidR="00EB701B" w:rsidRDefault="00F4207C" w:rsidP="00EB701B">
      <w:pPr>
        <w:tabs>
          <w:tab w:val="left" w:pos="-15"/>
        </w:tabs>
        <w:contextualSpacing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5</w:t>
      </w:r>
      <w:r w:rsidR="00EB701B">
        <w:rPr>
          <w:rStyle w:val="FontStyle43"/>
          <w:sz w:val="28"/>
          <w:szCs w:val="28"/>
        </w:rPr>
        <w:t>.3. Итоги проверки р</w:t>
      </w:r>
      <w:r w:rsidR="00EB701B" w:rsidRPr="008B0FD8">
        <w:rPr>
          <w:rStyle w:val="FontStyle43"/>
          <w:sz w:val="28"/>
          <w:szCs w:val="28"/>
        </w:rPr>
        <w:t>абочих программ</w:t>
      </w:r>
      <w:r w:rsidR="00EB701B">
        <w:rPr>
          <w:rStyle w:val="FontStyle43"/>
          <w:sz w:val="28"/>
          <w:szCs w:val="28"/>
        </w:rPr>
        <w:t>, АОП</w:t>
      </w:r>
      <w:r w:rsidR="00EB701B" w:rsidRPr="008B0FD8">
        <w:rPr>
          <w:rStyle w:val="FontStyle43"/>
          <w:sz w:val="28"/>
          <w:szCs w:val="28"/>
        </w:rPr>
        <w:t xml:space="preserve"> подводятся на административном совещании.</w:t>
      </w: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tabs>
          <w:tab w:val="left" w:pos="180"/>
        </w:tabs>
        <w:suppressAutoHyphens/>
        <w:contextualSpacing/>
        <w:jc w:val="both"/>
        <w:rPr>
          <w:color w:val="000000"/>
          <w:sz w:val="28"/>
          <w:szCs w:val="28"/>
        </w:rPr>
      </w:pPr>
    </w:p>
    <w:p w:rsidR="00EB701B" w:rsidRDefault="00EB701B" w:rsidP="00EB701B">
      <w:pPr>
        <w:pStyle w:val="Default"/>
        <w:ind w:left="5664"/>
        <w:rPr>
          <w:rFonts w:ascii="Times New Roman" w:hAnsi="Times New Roman" w:cs="Times New Roman"/>
          <w:sz w:val="28"/>
          <w:szCs w:val="28"/>
        </w:rPr>
      </w:pPr>
    </w:p>
    <w:p w:rsidR="00EB701B" w:rsidRDefault="00EB701B" w:rsidP="00EB701B">
      <w:pPr>
        <w:pStyle w:val="Default"/>
        <w:ind w:left="5664"/>
        <w:rPr>
          <w:rFonts w:ascii="Times New Roman" w:hAnsi="Times New Roman" w:cs="Times New Roman"/>
          <w:sz w:val="28"/>
          <w:szCs w:val="28"/>
        </w:rPr>
      </w:pPr>
    </w:p>
    <w:p w:rsidR="00EB701B" w:rsidRDefault="00EB701B" w:rsidP="00EB701B">
      <w:pPr>
        <w:pStyle w:val="Default"/>
        <w:ind w:left="5664"/>
        <w:rPr>
          <w:rFonts w:ascii="Times New Roman" w:hAnsi="Times New Roman" w:cs="Times New Roman"/>
          <w:sz w:val="28"/>
          <w:szCs w:val="28"/>
        </w:rPr>
      </w:pPr>
    </w:p>
    <w:p w:rsidR="00EB701B" w:rsidRDefault="00EB701B" w:rsidP="00EB701B">
      <w:pPr>
        <w:pStyle w:val="Default"/>
        <w:ind w:left="5664"/>
        <w:rPr>
          <w:rFonts w:ascii="Times New Roman" w:hAnsi="Times New Roman" w:cs="Times New Roman"/>
          <w:sz w:val="28"/>
          <w:szCs w:val="28"/>
        </w:rPr>
      </w:pPr>
    </w:p>
    <w:sectPr w:rsidR="00EB701B" w:rsidSect="00814BAD">
      <w:pgSz w:w="11906" w:h="16838"/>
      <w:pgMar w:top="794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5DB5"/>
    <w:multiLevelType w:val="hybridMultilevel"/>
    <w:tmpl w:val="6C8CC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1582D"/>
    <w:multiLevelType w:val="hybridMultilevel"/>
    <w:tmpl w:val="D96A7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70CFB"/>
    <w:multiLevelType w:val="hybridMultilevel"/>
    <w:tmpl w:val="72B06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70198"/>
    <w:multiLevelType w:val="hybridMultilevel"/>
    <w:tmpl w:val="B5B8C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01B"/>
    <w:rsid w:val="000F0239"/>
    <w:rsid w:val="00E42F66"/>
    <w:rsid w:val="00EB701B"/>
    <w:rsid w:val="00F4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4A7DD-F6D9-4AFE-B2A0-ED2AC266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701B"/>
    <w:pPr>
      <w:spacing w:before="75" w:after="150"/>
    </w:pPr>
    <w:rPr>
      <w:rFonts w:ascii="Verdana" w:hAnsi="Verdana"/>
      <w:sz w:val="18"/>
      <w:szCs w:val="18"/>
    </w:rPr>
  </w:style>
  <w:style w:type="paragraph" w:customStyle="1" w:styleId="Default">
    <w:name w:val="Default"/>
    <w:rsid w:val="00EB701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B701B"/>
    <w:pPr>
      <w:ind w:left="720"/>
      <w:contextualSpacing/>
    </w:pPr>
  </w:style>
  <w:style w:type="character" w:customStyle="1" w:styleId="FontStyle43">
    <w:name w:val="Font Style43"/>
    <w:rsid w:val="00EB701B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EB701B"/>
    <w:pPr>
      <w:widowControl w:val="0"/>
      <w:suppressAutoHyphens/>
      <w:autoSpaceDE w:val="0"/>
      <w:spacing w:line="220" w:lineRule="exact"/>
      <w:ind w:firstLine="514"/>
      <w:jc w:val="both"/>
    </w:pPr>
    <w:rPr>
      <w:lang w:eastAsia="ar-SA"/>
    </w:rPr>
  </w:style>
  <w:style w:type="paragraph" w:styleId="a5">
    <w:name w:val="No Spacing"/>
    <w:uiPriority w:val="1"/>
    <w:qFormat/>
    <w:rsid w:val="00EB701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2022-01-27T14:32:00Z</dcterms:created>
  <dcterms:modified xsi:type="dcterms:W3CDTF">2022-01-28T05:13:00Z</dcterms:modified>
</cp:coreProperties>
</file>