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72D" w:rsidRDefault="009C7E35" w:rsidP="000B472D">
      <w:pPr>
        <w:ind w:right="141"/>
        <w:jc w:val="both"/>
        <w:rPr>
          <w:rFonts w:ascii="Monotype Corsiva" w:hAnsi="Monotype Corsiva"/>
          <w:sz w:val="36"/>
          <w:szCs w:val="36"/>
        </w:rPr>
      </w:pPr>
      <w:r w:rsidRPr="00F71C03">
        <w:rPr>
          <w:b/>
          <w:noProof/>
          <w:sz w:val="26"/>
          <w:szCs w:val="26"/>
        </w:rPr>
        <w:pict>
          <v:rect id="Rectangle 5" o:spid="_x0000_s1028" style="position:absolute;left:0;text-align:left;margin-left:8.6pt;margin-top:-5pt;width:243.25pt;height:554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" filled="f" strokecolor="#c00000" strokeweight="1.5pt">
            <v:shadow on="t" color="#5a5a5a" opacity=".5" offset="6pt,-6pt"/>
          </v:rect>
        </w:pict>
      </w:r>
    </w:p>
    <w:p w:rsidR="000B472D" w:rsidRPr="00A11F02" w:rsidRDefault="000B472D" w:rsidP="000B472D">
      <w:pPr>
        <w:ind w:left="284" w:right="341" w:firstLine="426"/>
        <w:jc w:val="both"/>
        <w:rPr>
          <w:rFonts w:ascii="Monotype Corsiva" w:hAnsi="Monotype Corsiva"/>
          <w:sz w:val="36"/>
          <w:szCs w:val="36"/>
        </w:rPr>
      </w:pPr>
      <w:r w:rsidRPr="00A11F02">
        <w:rPr>
          <w:rFonts w:ascii="Monotype Corsiva" w:hAnsi="Monotype Corsiva"/>
          <w:sz w:val="36"/>
          <w:szCs w:val="36"/>
        </w:rPr>
        <w:t>Иногда в жизни случаются такие ситуации, когда начинает казаться, что ничего нельзя исправить, а душевная боль никогда не кончится… В такой момент могут посетить мысли о нежелании жить…</w:t>
      </w:r>
    </w:p>
    <w:p w:rsidR="000B472D" w:rsidRDefault="000B472D" w:rsidP="000B472D">
      <w:pPr>
        <w:jc w:val="center"/>
        <w:rPr>
          <w:b/>
          <w:sz w:val="26"/>
          <w:szCs w:val="26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319278</wp:posOffset>
            </wp:positionH>
            <wp:positionV relativeFrom="paragraph">
              <wp:posOffset>182372</wp:posOffset>
            </wp:positionV>
            <wp:extent cx="2655697" cy="1766824"/>
            <wp:effectExtent l="19050" t="19050" r="87503" b="100076"/>
            <wp:wrapTight wrapText="bothSides">
              <wp:wrapPolygon edited="0">
                <wp:start x="-155" y="-233"/>
                <wp:lineTo x="-155" y="22125"/>
                <wp:lineTo x="155" y="22125"/>
                <wp:lineTo x="155" y="22823"/>
                <wp:lineTo x="22312" y="22823"/>
                <wp:lineTo x="22312" y="699"/>
                <wp:lineTo x="22002" y="-233"/>
                <wp:lineTo x="-155" y="-233"/>
              </wp:wrapPolygon>
            </wp:wrapTight>
            <wp:docPr id="3" name="Рисунок 3" descr="77436-l6n4m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7436-l6n4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697" cy="176682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B472D" w:rsidRDefault="000B472D" w:rsidP="000B472D">
      <w:pPr>
        <w:jc w:val="center"/>
        <w:rPr>
          <w:b/>
          <w:sz w:val="26"/>
          <w:szCs w:val="26"/>
        </w:rPr>
      </w:pPr>
    </w:p>
    <w:p w:rsidR="000B472D" w:rsidRDefault="000B472D" w:rsidP="000B472D">
      <w:pPr>
        <w:rPr>
          <w:b/>
          <w:sz w:val="26"/>
          <w:szCs w:val="26"/>
        </w:rPr>
      </w:pPr>
    </w:p>
    <w:p w:rsidR="000B472D" w:rsidRPr="004527B3" w:rsidRDefault="000B472D" w:rsidP="000B472D">
      <w:pPr>
        <w:rPr>
          <w:b/>
          <w:sz w:val="26"/>
          <w:szCs w:val="26"/>
        </w:rPr>
      </w:pPr>
    </w:p>
    <w:p w:rsidR="000B472D" w:rsidRDefault="000B472D" w:rsidP="000B472D">
      <w:pPr>
        <w:ind w:left="142" w:right="141" w:firstLine="284"/>
        <w:jc w:val="center"/>
        <w:rPr>
          <w:b/>
          <w:sz w:val="32"/>
          <w:szCs w:val="32"/>
        </w:rPr>
      </w:pPr>
    </w:p>
    <w:p w:rsidR="000B472D" w:rsidRDefault="000B472D" w:rsidP="000B472D">
      <w:pPr>
        <w:ind w:left="142" w:right="141" w:firstLine="284"/>
        <w:jc w:val="center"/>
        <w:rPr>
          <w:b/>
          <w:sz w:val="32"/>
          <w:szCs w:val="32"/>
        </w:rPr>
      </w:pPr>
    </w:p>
    <w:p w:rsidR="000B472D" w:rsidRDefault="000B472D" w:rsidP="000B472D">
      <w:pPr>
        <w:ind w:left="142" w:right="141" w:firstLine="284"/>
        <w:jc w:val="center"/>
        <w:rPr>
          <w:b/>
          <w:sz w:val="32"/>
          <w:szCs w:val="32"/>
        </w:rPr>
      </w:pPr>
    </w:p>
    <w:p w:rsidR="000B472D" w:rsidRDefault="000B472D" w:rsidP="000B472D">
      <w:pPr>
        <w:ind w:left="142" w:right="141" w:firstLine="284"/>
        <w:jc w:val="center"/>
        <w:rPr>
          <w:b/>
          <w:sz w:val="32"/>
          <w:szCs w:val="32"/>
        </w:rPr>
      </w:pPr>
    </w:p>
    <w:p w:rsidR="000B472D" w:rsidRDefault="000B472D" w:rsidP="000B472D">
      <w:pPr>
        <w:ind w:left="142" w:right="141" w:firstLine="284"/>
        <w:jc w:val="center"/>
        <w:rPr>
          <w:b/>
          <w:sz w:val="32"/>
          <w:szCs w:val="32"/>
        </w:rPr>
      </w:pPr>
    </w:p>
    <w:p w:rsidR="000B472D" w:rsidRDefault="000B472D" w:rsidP="000B472D">
      <w:pPr>
        <w:ind w:right="141"/>
        <w:rPr>
          <w:b/>
          <w:sz w:val="32"/>
          <w:szCs w:val="32"/>
        </w:rPr>
      </w:pPr>
    </w:p>
    <w:p w:rsidR="000B472D" w:rsidRPr="007222B4" w:rsidRDefault="000B472D" w:rsidP="000B472D">
      <w:pPr>
        <w:ind w:left="284" w:right="341" w:firstLine="284"/>
        <w:jc w:val="center"/>
        <w:rPr>
          <w:rFonts w:ascii="Segoe Print" w:hAnsi="Segoe Print"/>
          <w:color w:val="943634"/>
          <w:sz w:val="26"/>
          <w:szCs w:val="26"/>
        </w:rPr>
      </w:pPr>
      <w:r w:rsidRPr="007222B4">
        <w:rPr>
          <w:rFonts w:ascii="Segoe Print" w:hAnsi="Segoe Print"/>
          <w:color w:val="943634"/>
          <w:sz w:val="26"/>
          <w:szCs w:val="26"/>
        </w:rPr>
        <w:t>В кризисном состоянии человек испытывает сильное отчаяние,</w:t>
      </w:r>
    </w:p>
    <w:p w:rsidR="000B472D" w:rsidRPr="007222B4" w:rsidRDefault="000B472D" w:rsidP="000B472D">
      <w:pPr>
        <w:ind w:left="284" w:right="341"/>
        <w:jc w:val="center"/>
        <w:rPr>
          <w:rFonts w:ascii="Segoe Print" w:hAnsi="Segoe Print"/>
          <w:color w:val="943634"/>
          <w:sz w:val="26"/>
          <w:szCs w:val="26"/>
        </w:rPr>
      </w:pPr>
      <w:r w:rsidRPr="007222B4">
        <w:rPr>
          <w:rFonts w:ascii="Segoe Print" w:hAnsi="Segoe Print"/>
          <w:color w:val="943634"/>
          <w:sz w:val="26"/>
          <w:szCs w:val="26"/>
        </w:rPr>
        <w:t>чувство одиночества, он не видит выхода…</w:t>
      </w:r>
    </w:p>
    <w:p w:rsidR="000B472D" w:rsidRPr="007222B4" w:rsidRDefault="000B472D" w:rsidP="000B472D">
      <w:pPr>
        <w:ind w:left="284" w:right="341"/>
        <w:jc w:val="center"/>
        <w:rPr>
          <w:rFonts w:ascii="Segoe Print" w:hAnsi="Segoe Print"/>
          <w:color w:val="943634"/>
          <w:sz w:val="26"/>
          <w:szCs w:val="26"/>
        </w:rPr>
      </w:pPr>
      <w:r w:rsidRPr="007222B4">
        <w:rPr>
          <w:rFonts w:ascii="Segoe Print" w:hAnsi="Segoe Print"/>
          <w:color w:val="943634"/>
          <w:sz w:val="26"/>
          <w:szCs w:val="26"/>
        </w:rPr>
        <w:t>Внимание окружающих может предотвратить беду!</w:t>
      </w:r>
    </w:p>
    <w:p w:rsidR="000B472D" w:rsidRDefault="000B472D" w:rsidP="000B472D">
      <w:pPr>
        <w:ind w:right="141"/>
        <w:rPr>
          <w:b/>
          <w:sz w:val="32"/>
          <w:szCs w:val="32"/>
        </w:rPr>
      </w:pPr>
    </w:p>
    <w:p w:rsidR="000B472D" w:rsidRDefault="000B472D" w:rsidP="000B472D">
      <w:pPr>
        <w:ind w:right="141"/>
        <w:rPr>
          <w:b/>
          <w:sz w:val="32"/>
          <w:szCs w:val="32"/>
        </w:rPr>
      </w:pPr>
    </w:p>
    <w:p w:rsidR="00F90768" w:rsidRPr="004E3EFD" w:rsidRDefault="009C7E35" w:rsidP="00CF431C">
      <w:pPr>
        <w:ind w:right="141"/>
        <w:jc w:val="center"/>
        <w:rPr>
          <w:b/>
          <w:sz w:val="32"/>
          <w:szCs w:val="32"/>
        </w:rPr>
      </w:pPr>
      <w:r>
        <w:rPr>
          <w:rFonts w:ascii="Monotype Corsiva" w:hAnsi="Monotype Corsiva"/>
          <w:noProof/>
          <w:sz w:val="36"/>
          <w:szCs w:val="36"/>
        </w:rPr>
        <w:lastRenderedPageBreak/>
        <w:pict>
          <v:rect id="Rectangle 11" o:spid="_x0000_s1033" style="position:absolute;left:0;text-align:left;margin-left:2.4pt;margin-top:-5pt;width:243.25pt;height:554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" filled="f" strokecolor="#c00000" strokeweight="1.5pt">
            <v:shadow on="t" color="#5a5a5a" opacity=".5" offset="6pt,-6pt"/>
          </v:rect>
        </w:pict>
      </w:r>
      <w:r w:rsidR="00F90768" w:rsidRPr="004E3EFD">
        <w:rPr>
          <w:b/>
          <w:sz w:val="32"/>
          <w:szCs w:val="32"/>
        </w:rPr>
        <w:t>Что может указывать на то, что человек находится в кризисном состоянии?</w:t>
      </w:r>
    </w:p>
    <w:p w:rsidR="000B472D" w:rsidRDefault="000B472D" w:rsidP="000B472D">
      <w:pPr>
        <w:ind w:right="141"/>
        <w:rPr>
          <w:b/>
          <w:sz w:val="32"/>
          <w:szCs w:val="32"/>
        </w:rPr>
      </w:pPr>
    </w:p>
    <w:p w:rsidR="00F90768" w:rsidRPr="00E66417" w:rsidRDefault="00F90768" w:rsidP="00F90768">
      <w:pPr>
        <w:widowControl w:val="0"/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276" w:lineRule="auto"/>
        <w:ind w:left="284" w:right="141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Прямые высказывания о нежелании жить: «скоро </w:t>
      </w:r>
      <w:r w:rsidRPr="00E66417">
        <w:rPr>
          <w:sz w:val="26"/>
          <w:szCs w:val="26"/>
        </w:rPr>
        <w:t>все закончится…», «у вас больше не будет проблем со мной…», «все надоело, я никому не нужен…» и т.д.</w:t>
      </w:r>
      <w:r w:rsidR="00CF431C">
        <w:rPr>
          <w:sz w:val="26"/>
          <w:szCs w:val="26"/>
        </w:rPr>
        <w:t>;</w:t>
      </w:r>
    </w:p>
    <w:p w:rsidR="00F90768" w:rsidRPr="008F65BD" w:rsidRDefault="00F90768" w:rsidP="00F90768">
      <w:pPr>
        <w:widowControl w:val="0"/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276" w:lineRule="auto"/>
        <w:ind w:left="284" w:right="141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Частые смены </w:t>
      </w:r>
      <w:r w:rsidRPr="008F65BD">
        <w:rPr>
          <w:sz w:val="26"/>
          <w:szCs w:val="26"/>
        </w:rPr>
        <w:t>настроения</w:t>
      </w:r>
      <w:r w:rsidR="00CF431C">
        <w:rPr>
          <w:sz w:val="26"/>
          <w:szCs w:val="26"/>
        </w:rPr>
        <w:t>;</w:t>
      </w:r>
    </w:p>
    <w:p w:rsidR="00F90768" w:rsidRDefault="00F90768" w:rsidP="00F90768">
      <w:pPr>
        <w:widowControl w:val="0"/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276" w:lineRule="auto"/>
        <w:ind w:left="284" w:right="141" w:firstLine="142"/>
        <w:jc w:val="both"/>
        <w:rPr>
          <w:sz w:val="26"/>
          <w:szCs w:val="26"/>
        </w:rPr>
      </w:pPr>
      <w:r>
        <w:rPr>
          <w:sz w:val="26"/>
          <w:szCs w:val="26"/>
        </w:rPr>
        <w:t>Изменения в привычном режиме питания, сна</w:t>
      </w:r>
      <w:r w:rsidR="00CF431C">
        <w:rPr>
          <w:sz w:val="26"/>
          <w:szCs w:val="26"/>
        </w:rPr>
        <w:t>;</w:t>
      </w:r>
    </w:p>
    <w:p w:rsidR="00F90768" w:rsidRDefault="00F90768" w:rsidP="00F90768">
      <w:pPr>
        <w:widowControl w:val="0"/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276" w:lineRule="auto"/>
        <w:ind w:left="284" w:right="141" w:firstLine="142"/>
        <w:jc w:val="both"/>
        <w:rPr>
          <w:sz w:val="26"/>
          <w:szCs w:val="26"/>
        </w:rPr>
      </w:pPr>
      <w:r>
        <w:rPr>
          <w:sz w:val="26"/>
          <w:szCs w:val="26"/>
        </w:rPr>
        <w:t>Рассеянность, невозможность сосредоточиться</w:t>
      </w:r>
      <w:r w:rsidR="00CF431C">
        <w:rPr>
          <w:sz w:val="26"/>
          <w:szCs w:val="26"/>
        </w:rPr>
        <w:t>;</w:t>
      </w:r>
    </w:p>
    <w:p w:rsidR="00F90768" w:rsidRDefault="00F90768" w:rsidP="00F90768">
      <w:pPr>
        <w:widowControl w:val="0"/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276" w:lineRule="auto"/>
        <w:ind w:left="284" w:right="141" w:firstLine="142"/>
        <w:jc w:val="both"/>
        <w:rPr>
          <w:sz w:val="26"/>
          <w:szCs w:val="26"/>
        </w:rPr>
      </w:pPr>
      <w:r>
        <w:rPr>
          <w:sz w:val="26"/>
          <w:szCs w:val="26"/>
        </w:rPr>
        <w:t>Стремление к уединению</w:t>
      </w:r>
      <w:r w:rsidR="00CF431C">
        <w:rPr>
          <w:sz w:val="26"/>
          <w:szCs w:val="26"/>
        </w:rPr>
        <w:t>;</w:t>
      </w:r>
    </w:p>
    <w:p w:rsidR="00F90768" w:rsidRPr="00E66417" w:rsidRDefault="00F90768" w:rsidP="00F90768">
      <w:pPr>
        <w:widowControl w:val="0"/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276" w:lineRule="auto"/>
        <w:ind w:left="284" w:right="141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Потеря интереса к </w:t>
      </w:r>
      <w:r w:rsidRPr="00E66417">
        <w:rPr>
          <w:sz w:val="26"/>
          <w:szCs w:val="26"/>
        </w:rPr>
        <w:t>любимым занятиям</w:t>
      </w:r>
      <w:r w:rsidR="00CF431C">
        <w:rPr>
          <w:sz w:val="26"/>
          <w:szCs w:val="26"/>
        </w:rPr>
        <w:t>;</w:t>
      </w:r>
    </w:p>
    <w:p w:rsidR="00F90768" w:rsidRDefault="00F90768" w:rsidP="00F90768">
      <w:pPr>
        <w:widowControl w:val="0"/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276" w:lineRule="auto"/>
        <w:ind w:left="284" w:right="141" w:firstLine="142"/>
        <w:jc w:val="both"/>
        <w:rPr>
          <w:sz w:val="26"/>
          <w:szCs w:val="26"/>
        </w:rPr>
      </w:pPr>
      <w:r>
        <w:rPr>
          <w:sz w:val="26"/>
          <w:szCs w:val="26"/>
        </w:rPr>
        <w:t>Раздача значимых (ценных) вещей</w:t>
      </w:r>
      <w:r w:rsidR="00CF431C">
        <w:rPr>
          <w:sz w:val="26"/>
          <w:szCs w:val="26"/>
        </w:rPr>
        <w:t>;</w:t>
      </w:r>
    </w:p>
    <w:p w:rsidR="00F90768" w:rsidRDefault="00CF431C" w:rsidP="00F90768">
      <w:pPr>
        <w:tabs>
          <w:tab w:val="left" w:pos="426"/>
        </w:tabs>
        <w:spacing w:line="276" w:lineRule="auto"/>
        <w:ind w:left="426" w:right="141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F90768">
        <w:rPr>
          <w:sz w:val="26"/>
          <w:szCs w:val="26"/>
        </w:rPr>
        <w:t>.Пессимистические высказывания:</w:t>
      </w:r>
      <w:r w:rsidR="00F90768" w:rsidRPr="00EA09BA">
        <w:rPr>
          <w:sz w:val="26"/>
          <w:szCs w:val="26"/>
        </w:rPr>
        <w:t xml:space="preserve"> «у меня ничего не получится», «я не смогу» и т.д.</w:t>
      </w:r>
      <w:r>
        <w:rPr>
          <w:sz w:val="26"/>
          <w:szCs w:val="26"/>
        </w:rPr>
        <w:t>;</w:t>
      </w:r>
    </w:p>
    <w:p w:rsidR="00F90768" w:rsidRDefault="00CF431C" w:rsidP="00F90768">
      <w:pPr>
        <w:tabs>
          <w:tab w:val="left" w:pos="284"/>
          <w:tab w:val="left" w:pos="426"/>
        </w:tabs>
        <w:spacing w:line="276" w:lineRule="auto"/>
        <w:ind w:left="426" w:right="141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="00F90768">
        <w:rPr>
          <w:sz w:val="26"/>
          <w:szCs w:val="26"/>
        </w:rPr>
        <w:t>.Резкое снижение интереса к привычной деятельности (работе, учебе)</w:t>
      </w:r>
      <w:r>
        <w:rPr>
          <w:sz w:val="26"/>
          <w:szCs w:val="26"/>
        </w:rPr>
        <w:t>;</w:t>
      </w:r>
    </w:p>
    <w:p w:rsidR="00F90768" w:rsidRDefault="00F90768" w:rsidP="00F90768">
      <w:pPr>
        <w:tabs>
          <w:tab w:val="left" w:pos="284"/>
          <w:tab w:val="left" w:pos="426"/>
        </w:tabs>
        <w:spacing w:line="276" w:lineRule="auto"/>
        <w:ind w:left="426" w:right="14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12.Употребление </w:t>
      </w:r>
      <w:proofErr w:type="spellStart"/>
      <w:r>
        <w:rPr>
          <w:sz w:val="26"/>
          <w:szCs w:val="26"/>
        </w:rPr>
        <w:t>психоактивных</w:t>
      </w:r>
      <w:proofErr w:type="spellEnd"/>
      <w:r>
        <w:rPr>
          <w:sz w:val="26"/>
          <w:szCs w:val="26"/>
        </w:rPr>
        <w:t xml:space="preserve"> веществ</w:t>
      </w:r>
      <w:r w:rsidR="00CF431C">
        <w:rPr>
          <w:sz w:val="26"/>
          <w:szCs w:val="26"/>
        </w:rPr>
        <w:t>;</w:t>
      </w:r>
    </w:p>
    <w:p w:rsidR="00F90768" w:rsidRDefault="00F90768" w:rsidP="00F90768">
      <w:pPr>
        <w:tabs>
          <w:tab w:val="left" w:pos="284"/>
          <w:tab w:val="left" w:pos="426"/>
        </w:tabs>
        <w:spacing w:line="276" w:lineRule="auto"/>
        <w:ind w:left="426" w:right="141"/>
        <w:jc w:val="both"/>
        <w:rPr>
          <w:sz w:val="26"/>
          <w:szCs w:val="26"/>
        </w:rPr>
      </w:pPr>
      <w:r>
        <w:rPr>
          <w:sz w:val="26"/>
          <w:szCs w:val="26"/>
        </w:rPr>
        <w:t>13. Чрезмерный интерес к теме смерти</w:t>
      </w:r>
      <w:r w:rsidR="00CF431C">
        <w:rPr>
          <w:sz w:val="26"/>
          <w:szCs w:val="26"/>
        </w:rPr>
        <w:t>.</w:t>
      </w:r>
    </w:p>
    <w:p w:rsidR="00F90768" w:rsidRDefault="00F90768" w:rsidP="00F90768">
      <w:pPr>
        <w:tabs>
          <w:tab w:val="left" w:pos="284"/>
          <w:tab w:val="left" w:pos="426"/>
        </w:tabs>
        <w:spacing w:line="276" w:lineRule="auto"/>
        <w:ind w:right="141"/>
        <w:jc w:val="both"/>
        <w:rPr>
          <w:sz w:val="26"/>
          <w:szCs w:val="26"/>
        </w:rPr>
      </w:pPr>
    </w:p>
    <w:p w:rsidR="000B472D" w:rsidRDefault="000B472D" w:rsidP="00F90768">
      <w:pPr>
        <w:ind w:right="141"/>
        <w:rPr>
          <w:b/>
          <w:sz w:val="32"/>
          <w:szCs w:val="32"/>
        </w:rPr>
      </w:pPr>
    </w:p>
    <w:p w:rsidR="000B472D" w:rsidRPr="004527B3" w:rsidRDefault="000B472D" w:rsidP="000B472D">
      <w:pPr>
        <w:ind w:left="142" w:right="141" w:firstLine="284"/>
        <w:jc w:val="center"/>
        <w:rPr>
          <w:b/>
          <w:sz w:val="26"/>
          <w:szCs w:val="26"/>
        </w:rPr>
      </w:pPr>
    </w:p>
    <w:p w:rsidR="000B472D" w:rsidRPr="00E66417" w:rsidRDefault="000B472D" w:rsidP="000B472D">
      <w:pPr>
        <w:tabs>
          <w:tab w:val="left" w:pos="426"/>
        </w:tabs>
        <w:spacing w:line="276" w:lineRule="auto"/>
        <w:ind w:left="142" w:right="141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0B472D" w:rsidRPr="007874C6" w:rsidRDefault="00CF431C" w:rsidP="000B472D">
      <w:pPr>
        <w:ind w:firstLine="284"/>
        <w:jc w:val="center"/>
        <w:rPr>
          <w:rFonts w:ascii="Segoe Print" w:hAnsi="Segoe Print"/>
          <w:b/>
          <w:sz w:val="26"/>
          <w:szCs w:val="26"/>
        </w:rPr>
      </w:pPr>
      <w:r w:rsidRPr="007874C6">
        <w:rPr>
          <w:b/>
          <w:noProof/>
          <w:sz w:val="26"/>
          <w:szCs w:val="26"/>
        </w:rPr>
        <w:lastRenderedPageBreak/>
        <w:pict>
          <v:rect id="Rectangle 10" o:spid="_x0000_s1032" style="position:absolute;left:0;text-align:left;margin-left:-2.95pt;margin-top:.85pt;width:243.25pt;height:548.9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" filled="f" strokecolor="#c00000" strokeweight="1.5pt">
            <v:shadow on="t" color="#5a5a5a" opacity=".5" offset="6pt,-6pt"/>
          </v:rect>
        </w:pict>
      </w:r>
      <w:r w:rsidR="000B472D" w:rsidRPr="007874C6">
        <w:rPr>
          <w:rFonts w:ascii="Segoe Print" w:hAnsi="Segoe Print"/>
          <w:b/>
          <w:sz w:val="26"/>
          <w:szCs w:val="26"/>
        </w:rPr>
        <w:t>Если вы оказались рядом с человеком в кризисной ситуации</w:t>
      </w:r>
    </w:p>
    <w:p w:rsidR="000B472D" w:rsidRDefault="000B472D" w:rsidP="000B472D">
      <w:pPr>
        <w:rPr>
          <w:rFonts w:ascii="Segoe Print" w:hAnsi="Segoe Print"/>
          <w:sz w:val="26"/>
          <w:szCs w:val="26"/>
        </w:rPr>
      </w:pPr>
    </w:p>
    <w:p w:rsidR="000B472D" w:rsidRPr="00E66417" w:rsidRDefault="000B472D" w:rsidP="000B472D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ind w:left="284" w:right="199" w:firstLine="142"/>
        <w:jc w:val="both"/>
        <w:rPr>
          <w:rFonts w:ascii="Gabriola" w:hAnsi="Gabriola"/>
          <w:sz w:val="28"/>
          <w:szCs w:val="28"/>
        </w:rPr>
      </w:pPr>
      <w:r w:rsidRPr="00E66417">
        <w:rPr>
          <w:rFonts w:ascii="Gabriola" w:hAnsi="Gabriola"/>
          <w:sz w:val="28"/>
          <w:szCs w:val="28"/>
        </w:rPr>
        <w:t>Не отталкивайте его, если он решил разделить с вами проблемы, даже если вы потрясены сложившейся ситуацией;</w:t>
      </w:r>
    </w:p>
    <w:p w:rsidR="000B472D" w:rsidRPr="00E66417" w:rsidRDefault="000B472D" w:rsidP="000B472D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ind w:left="284" w:right="199" w:firstLine="142"/>
        <w:jc w:val="both"/>
        <w:rPr>
          <w:rFonts w:ascii="Gabriola" w:hAnsi="Gabriola"/>
          <w:sz w:val="28"/>
          <w:szCs w:val="28"/>
        </w:rPr>
      </w:pPr>
      <w:r w:rsidRPr="00E66417">
        <w:rPr>
          <w:rFonts w:ascii="Gabriola" w:hAnsi="Gabriola"/>
          <w:sz w:val="28"/>
          <w:szCs w:val="28"/>
        </w:rPr>
        <w:t>Дайте знать, что хотите ему помочь, но не видите необходимости в том, чтобы хранить все в секрете, если какая-то информация может повлиять на его безопасность;</w:t>
      </w:r>
    </w:p>
    <w:p w:rsidR="000B472D" w:rsidRPr="00E66417" w:rsidRDefault="000B472D" w:rsidP="000B472D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ind w:left="284" w:right="199" w:firstLine="142"/>
        <w:jc w:val="both"/>
        <w:rPr>
          <w:rFonts w:ascii="Gabriola" w:hAnsi="Gabriola"/>
          <w:sz w:val="28"/>
          <w:szCs w:val="28"/>
        </w:rPr>
      </w:pPr>
      <w:r w:rsidRPr="00E66417">
        <w:rPr>
          <w:rFonts w:ascii="Gabriola" w:hAnsi="Gabriola"/>
          <w:sz w:val="28"/>
          <w:szCs w:val="28"/>
        </w:rPr>
        <w:t>Сохраняйте спокойствие и не осуждайте его, независимо от того, что он говорит;</w:t>
      </w:r>
    </w:p>
    <w:p w:rsidR="000B472D" w:rsidRPr="00E66417" w:rsidRDefault="000B472D" w:rsidP="000B472D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ind w:left="284" w:right="199" w:firstLine="142"/>
        <w:jc w:val="both"/>
        <w:rPr>
          <w:rFonts w:ascii="Gabriola" w:hAnsi="Gabriola"/>
          <w:sz w:val="28"/>
          <w:szCs w:val="28"/>
        </w:rPr>
      </w:pPr>
      <w:r w:rsidRPr="00E66417">
        <w:rPr>
          <w:rFonts w:ascii="Gabriola" w:hAnsi="Gabriola"/>
          <w:sz w:val="28"/>
          <w:szCs w:val="28"/>
        </w:rPr>
        <w:t>Убедите его, что есть конкретный человек, к которому можно обратиться за помощью;</w:t>
      </w:r>
    </w:p>
    <w:p w:rsidR="000B472D" w:rsidRPr="00E66417" w:rsidRDefault="000B472D" w:rsidP="000B472D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ind w:left="284" w:right="199" w:firstLine="142"/>
        <w:jc w:val="both"/>
        <w:rPr>
          <w:rFonts w:ascii="Gabriola" w:hAnsi="Gabriola"/>
          <w:sz w:val="28"/>
          <w:szCs w:val="28"/>
        </w:rPr>
      </w:pPr>
      <w:r w:rsidRPr="00E66417">
        <w:rPr>
          <w:rFonts w:ascii="Gabriola" w:hAnsi="Gabriola"/>
          <w:sz w:val="28"/>
          <w:szCs w:val="28"/>
        </w:rPr>
        <w:t>Дайте понять, что хотите поговорить о чувствах, что не осуждаете его за эти чувства;</w:t>
      </w:r>
    </w:p>
    <w:p w:rsidR="000B472D" w:rsidRPr="00CE28CD" w:rsidRDefault="000B472D" w:rsidP="000B472D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ind w:left="284" w:right="199" w:firstLine="142"/>
        <w:jc w:val="both"/>
      </w:pPr>
      <w:r w:rsidRPr="00E66417">
        <w:rPr>
          <w:rFonts w:ascii="Gabriola" w:hAnsi="Gabriola"/>
          <w:sz w:val="28"/>
          <w:szCs w:val="28"/>
        </w:rPr>
        <w:t>Помогите ему понять, что присутствующее чувство безнадежности не будет длиться вечно</w:t>
      </w:r>
      <w:r>
        <w:t>.</w:t>
      </w:r>
    </w:p>
    <w:p w:rsidR="000B472D" w:rsidRDefault="000B472D" w:rsidP="000B472D">
      <w:pPr>
        <w:ind w:right="199"/>
        <w:jc w:val="both"/>
        <w:rPr>
          <w:rFonts w:ascii="Calibri" w:hAnsi="Calibri"/>
        </w:rPr>
      </w:pPr>
    </w:p>
    <w:p w:rsidR="000B472D" w:rsidRDefault="000B472D" w:rsidP="000B472D">
      <w:pPr>
        <w:ind w:right="199"/>
        <w:jc w:val="both"/>
        <w:rPr>
          <w:rFonts w:ascii="Calibri" w:hAnsi="Calibri"/>
        </w:rPr>
      </w:pPr>
    </w:p>
    <w:p w:rsidR="000B472D" w:rsidRDefault="000B472D" w:rsidP="000B472D">
      <w:pPr>
        <w:ind w:right="199"/>
        <w:jc w:val="both"/>
        <w:rPr>
          <w:rFonts w:ascii="Calibri" w:hAnsi="Calibri"/>
        </w:rPr>
      </w:pPr>
    </w:p>
    <w:p w:rsidR="000B472D" w:rsidRDefault="000B472D" w:rsidP="000B472D">
      <w:pPr>
        <w:ind w:right="199"/>
        <w:jc w:val="both"/>
        <w:rPr>
          <w:rFonts w:ascii="Calibri" w:hAnsi="Calibri"/>
        </w:rPr>
      </w:pPr>
    </w:p>
    <w:p w:rsidR="000B472D" w:rsidRDefault="000B472D" w:rsidP="000B472D">
      <w:pPr>
        <w:ind w:right="199"/>
        <w:jc w:val="both"/>
        <w:rPr>
          <w:rFonts w:ascii="Calibri" w:hAnsi="Calibri"/>
        </w:rPr>
      </w:pPr>
    </w:p>
    <w:p w:rsidR="000B472D" w:rsidRDefault="000B472D" w:rsidP="000B472D">
      <w:pPr>
        <w:rPr>
          <w:rFonts w:ascii="Segoe Print" w:hAnsi="Segoe Print"/>
          <w:sz w:val="26"/>
          <w:szCs w:val="26"/>
        </w:rPr>
      </w:pPr>
      <w:r>
        <w:rPr>
          <w:rFonts w:ascii="Segoe Print" w:hAnsi="Segoe Print"/>
          <w:sz w:val="26"/>
          <w:szCs w:val="26"/>
        </w:rPr>
        <w:t xml:space="preserve">       </w:t>
      </w:r>
    </w:p>
    <w:p w:rsidR="00F90768" w:rsidRPr="004B6E6B" w:rsidRDefault="00CF431C" w:rsidP="00F90768">
      <w:pPr>
        <w:ind w:left="142" w:right="341"/>
        <w:jc w:val="center"/>
        <w:rPr>
          <w:rFonts w:ascii="Segoe Print" w:hAnsi="Segoe Print"/>
          <w:b/>
          <w:color w:val="365F91"/>
        </w:rPr>
      </w:pPr>
      <w:r w:rsidRPr="00F71C03">
        <w:rPr>
          <w:rFonts w:ascii="Segoe Print" w:hAnsi="Segoe Print"/>
          <w:b/>
          <w:noProof/>
          <w:color w:val="365F91"/>
          <w:sz w:val="28"/>
          <w:szCs w:val="28"/>
        </w:rPr>
        <w:lastRenderedPageBreak/>
        <w:pict>
          <v:rect id="Rectangle 9" o:spid="_x0000_s1031" style="position:absolute;left:0;text-align:left;margin-left:-.15pt;margin-top:-5.2pt;width:277.85pt;height:560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" filled="f" strokecolor="#c00000" strokeweight="1.5pt">
            <v:shadow on="t" color="#5a5a5a" opacity=".5" offset="6pt,-6pt"/>
          </v:rect>
        </w:pict>
      </w:r>
      <w:r w:rsidR="00F90768" w:rsidRPr="004B6E6B">
        <w:rPr>
          <w:rFonts w:ascii="Segoe Print" w:hAnsi="Segoe Print"/>
          <w:b/>
          <w:color w:val="365F91"/>
        </w:rPr>
        <w:t xml:space="preserve">Помните, человек в кризисном состоянии не всегда может открыто сказать о том, </w:t>
      </w:r>
    </w:p>
    <w:p w:rsidR="00F90768" w:rsidRPr="004B6E6B" w:rsidRDefault="00F90768" w:rsidP="00F90768">
      <w:pPr>
        <w:ind w:left="142" w:right="341"/>
        <w:jc w:val="center"/>
        <w:rPr>
          <w:rFonts w:ascii="Segoe Print" w:hAnsi="Segoe Print"/>
          <w:b/>
          <w:color w:val="365F91"/>
        </w:rPr>
      </w:pPr>
      <w:r w:rsidRPr="004B6E6B">
        <w:rPr>
          <w:rFonts w:ascii="Segoe Print" w:hAnsi="Segoe Print"/>
          <w:b/>
          <w:color w:val="365F91"/>
        </w:rPr>
        <w:t xml:space="preserve">что с ним происходит... </w:t>
      </w:r>
    </w:p>
    <w:p w:rsidR="00F90768" w:rsidRPr="004B6E6B" w:rsidRDefault="00F90768" w:rsidP="00F90768">
      <w:pPr>
        <w:ind w:left="142" w:right="341"/>
        <w:jc w:val="center"/>
        <w:rPr>
          <w:rFonts w:ascii="Segoe Print" w:hAnsi="Segoe Print"/>
          <w:b/>
          <w:color w:val="365F91"/>
        </w:rPr>
      </w:pPr>
      <w:r w:rsidRPr="004B6E6B">
        <w:rPr>
          <w:rFonts w:ascii="Segoe Print" w:hAnsi="Segoe Print"/>
          <w:b/>
          <w:color w:val="365F91"/>
        </w:rPr>
        <w:t>В этом случае оказать необходимую помощь может квалифицированный специалист- психолог</w:t>
      </w:r>
    </w:p>
    <w:p w:rsidR="00F90768" w:rsidRPr="004B6E6B" w:rsidRDefault="00F90768" w:rsidP="00F90768">
      <w:pPr>
        <w:ind w:left="142" w:right="341" w:firstLine="284"/>
        <w:jc w:val="both"/>
        <w:rPr>
          <w:rFonts w:ascii="Gabriola" w:hAnsi="Gabriola"/>
          <w:sz w:val="28"/>
          <w:szCs w:val="28"/>
        </w:rPr>
      </w:pPr>
      <w:r w:rsidRPr="00A11F02">
        <w:rPr>
          <w:rFonts w:ascii="Gabriola" w:hAnsi="Gabriola"/>
          <w:b/>
          <w:sz w:val="28"/>
          <w:szCs w:val="28"/>
        </w:rPr>
        <w:t>Психолог</w:t>
      </w:r>
      <w:r w:rsidRPr="00A11F02">
        <w:rPr>
          <w:rFonts w:ascii="Gabriola" w:hAnsi="Gabriola"/>
          <w:sz w:val="28"/>
          <w:szCs w:val="28"/>
        </w:rPr>
        <w:t xml:space="preserve"> – специалист, к которому можно обратиться, когда на душе тяжело, пропал смысл жизни, появилось ощущ</w:t>
      </w:r>
      <w:r w:rsidR="007874C6">
        <w:rPr>
          <w:rFonts w:ascii="Gabriola" w:hAnsi="Gabriola"/>
          <w:sz w:val="28"/>
          <w:szCs w:val="28"/>
        </w:rPr>
        <w:t>ение душевной боли, тоски.</w:t>
      </w:r>
    </w:p>
    <w:p w:rsidR="00F90768" w:rsidRPr="00880E12" w:rsidRDefault="00F90768" w:rsidP="00F90768">
      <w:pPr>
        <w:ind w:left="142" w:right="341" w:firstLine="284"/>
        <w:jc w:val="center"/>
        <w:rPr>
          <w:sz w:val="32"/>
          <w:szCs w:val="32"/>
        </w:rPr>
      </w:pPr>
      <w:r>
        <w:rPr>
          <w:b/>
          <w:sz w:val="32"/>
          <w:szCs w:val="32"/>
        </w:rPr>
        <w:t>Что необходимо предпринять, если друг находиться в кризисном состоянии</w:t>
      </w:r>
    </w:p>
    <w:p w:rsidR="00F90768" w:rsidRDefault="00F90768" w:rsidP="00F90768">
      <w:pPr>
        <w:tabs>
          <w:tab w:val="left" w:pos="284"/>
        </w:tabs>
        <w:ind w:left="142" w:right="341"/>
        <w:jc w:val="both"/>
        <w:rPr>
          <w:sz w:val="26"/>
          <w:szCs w:val="26"/>
        </w:rPr>
      </w:pPr>
    </w:p>
    <w:p w:rsidR="00F90768" w:rsidRPr="00880E12" w:rsidRDefault="00F90768" w:rsidP="00F90768">
      <w:pPr>
        <w:widowControl w:val="0"/>
        <w:numPr>
          <w:ilvl w:val="0"/>
          <w:numId w:val="2"/>
        </w:numPr>
        <w:tabs>
          <w:tab w:val="left" w:pos="284"/>
        </w:tabs>
        <w:suppressAutoHyphens/>
        <w:ind w:left="142" w:right="341" w:firstLine="142"/>
        <w:jc w:val="both"/>
        <w:rPr>
          <w:sz w:val="26"/>
          <w:szCs w:val="26"/>
        </w:rPr>
      </w:pPr>
      <w:r w:rsidRPr="00880E12">
        <w:rPr>
          <w:sz w:val="26"/>
          <w:szCs w:val="26"/>
        </w:rPr>
        <w:t>Рассказать о своих подозрениях старшим (педагогам)</w:t>
      </w:r>
      <w:r w:rsidR="009C7E35">
        <w:rPr>
          <w:sz w:val="26"/>
          <w:szCs w:val="26"/>
        </w:rPr>
        <w:t>;</w:t>
      </w:r>
    </w:p>
    <w:p w:rsidR="00F90768" w:rsidRDefault="00F90768" w:rsidP="00F90768">
      <w:pPr>
        <w:widowControl w:val="0"/>
        <w:numPr>
          <w:ilvl w:val="0"/>
          <w:numId w:val="2"/>
        </w:numPr>
        <w:tabs>
          <w:tab w:val="left" w:pos="568"/>
        </w:tabs>
        <w:suppressAutoHyphens/>
        <w:ind w:left="142" w:right="341" w:firstLine="142"/>
        <w:jc w:val="both"/>
        <w:rPr>
          <w:sz w:val="26"/>
          <w:szCs w:val="26"/>
        </w:rPr>
      </w:pPr>
      <w:r>
        <w:rPr>
          <w:sz w:val="26"/>
          <w:szCs w:val="26"/>
        </w:rPr>
        <w:t>Поговорить с человеком о его переживаниях</w:t>
      </w:r>
      <w:r w:rsidR="009C7E35">
        <w:rPr>
          <w:sz w:val="26"/>
          <w:szCs w:val="26"/>
        </w:rPr>
        <w:t>;</w:t>
      </w:r>
    </w:p>
    <w:p w:rsidR="00F90768" w:rsidRDefault="00F90768" w:rsidP="00F90768">
      <w:pPr>
        <w:widowControl w:val="0"/>
        <w:numPr>
          <w:ilvl w:val="0"/>
          <w:numId w:val="2"/>
        </w:numPr>
        <w:tabs>
          <w:tab w:val="left" w:pos="568"/>
        </w:tabs>
        <w:suppressAutoHyphens/>
        <w:ind w:left="142" w:right="341" w:firstLine="142"/>
        <w:jc w:val="both"/>
        <w:rPr>
          <w:sz w:val="26"/>
          <w:szCs w:val="26"/>
        </w:rPr>
      </w:pPr>
      <w:r>
        <w:rPr>
          <w:sz w:val="26"/>
          <w:szCs w:val="26"/>
        </w:rPr>
        <w:t>Посоветовать обратиться за помощью к психологу</w:t>
      </w:r>
      <w:r w:rsidR="009C7E35">
        <w:rPr>
          <w:sz w:val="26"/>
          <w:szCs w:val="26"/>
        </w:rPr>
        <w:t>;</w:t>
      </w:r>
    </w:p>
    <w:p w:rsidR="000B472D" w:rsidRPr="009C7E35" w:rsidRDefault="009C7E35" w:rsidP="009C7E35">
      <w:pPr>
        <w:widowControl w:val="0"/>
        <w:numPr>
          <w:ilvl w:val="0"/>
          <w:numId w:val="2"/>
        </w:numPr>
        <w:tabs>
          <w:tab w:val="left" w:pos="568"/>
        </w:tabs>
        <w:suppressAutoHyphens/>
        <w:ind w:left="142" w:right="341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человек не может позвонит </w:t>
      </w:r>
      <w:r w:rsidR="000B472D" w:rsidRPr="009C7E35">
        <w:rPr>
          <w:sz w:val="26"/>
          <w:szCs w:val="26"/>
        </w:rPr>
        <w:t>в службу экстренной помощи, можно позвонить туда самому с целью получения рекомендаций у консультанта</w:t>
      </w:r>
    </w:p>
    <w:p w:rsidR="000B472D" w:rsidRPr="004B6E6B" w:rsidRDefault="000B472D" w:rsidP="000B472D">
      <w:pPr>
        <w:tabs>
          <w:tab w:val="left" w:pos="568"/>
        </w:tabs>
        <w:ind w:right="341"/>
        <w:jc w:val="both"/>
        <w:rPr>
          <w:sz w:val="26"/>
          <w:szCs w:val="26"/>
        </w:rPr>
      </w:pPr>
    </w:p>
    <w:p w:rsidR="000B472D" w:rsidRDefault="000B472D" w:rsidP="000B472D">
      <w:pPr>
        <w:ind w:firstLine="284"/>
        <w:jc w:val="center"/>
        <w:rPr>
          <w:b/>
          <w:sz w:val="32"/>
          <w:szCs w:val="32"/>
        </w:rPr>
      </w:pPr>
    </w:p>
    <w:p w:rsidR="00F90768" w:rsidRDefault="00F90768" w:rsidP="000B472D">
      <w:pPr>
        <w:ind w:firstLine="284"/>
        <w:jc w:val="center"/>
        <w:rPr>
          <w:b/>
          <w:sz w:val="32"/>
          <w:szCs w:val="32"/>
        </w:rPr>
      </w:pPr>
    </w:p>
    <w:p w:rsidR="00CF431C" w:rsidRDefault="00CF431C" w:rsidP="000B472D">
      <w:pPr>
        <w:ind w:firstLine="284"/>
        <w:jc w:val="center"/>
        <w:rPr>
          <w:b/>
          <w:sz w:val="32"/>
          <w:szCs w:val="32"/>
        </w:rPr>
      </w:pPr>
    </w:p>
    <w:p w:rsidR="00CF431C" w:rsidRDefault="00CF431C" w:rsidP="000B472D">
      <w:pPr>
        <w:ind w:firstLine="284"/>
        <w:jc w:val="center"/>
        <w:rPr>
          <w:b/>
          <w:sz w:val="32"/>
          <w:szCs w:val="32"/>
        </w:rPr>
      </w:pPr>
    </w:p>
    <w:p w:rsidR="000B472D" w:rsidRDefault="007874C6" w:rsidP="000B472D">
      <w:pPr>
        <w:ind w:firstLine="284"/>
        <w:jc w:val="center"/>
        <w:rPr>
          <w:b/>
          <w:sz w:val="32"/>
          <w:szCs w:val="32"/>
        </w:rPr>
      </w:pPr>
      <w:r w:rsidRPr="00F71C03">
        <w:rPr>
          <w:rFonts w:ascii="Monotype Corsiva" w:hAnsi="Monotype Corsiva"/>
          <w:noProof/>
          <w:sz w:val="36"/>
          <w:szCs w:val="36"/>
        </w:rPr>
        <w:lastRenderedPageBreak/>
        <w:pict>
          <v:rect id="Rectangle 8" o:spid="_x0000_s1030" style="position:absolute;left:0;text-align:left;margin-left:6.75pt;margin-top:-5.2pt;width:253pt;height:554.5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" filled="f" strokecolor="#c00000" strokeweight="1.5pt">
            <v:shadow on="t" color="#5a5a5a" opacity=".5" offset="6pt,-6pt"/>
          </v:rect>
        </w:pict>
      </w:r>
      <w:r w:rsidR="000B472D">
        <w:rPr>
          <w:b/>
          <w:sz w:val="32"/>
          <w:szCs w:val="32"/>
        </w:rPr>
        <w:t>Где можно получить помощь?</w:t>
      </w:r>
    </w:p>
    <w:p w:rsidR="007874C6" w:rsidRDefault="007874C6" w:rsidP="007874C6">
      <w:pPr>
        <w:ind w:firstLine="284"/>
        <w:jc w:val="center"/>
        <w:rPr>
          <w:b/>
          <w:sz w:val="24"/>
          <w:szCs w:val="24"/>
        </w:rPr>
      </w:pPr>
    </w:p>
    <w:p w:rsidR="007874C6" w:rsidRPr="007874C6" w:rsidRDefault="007874C6" w:rsidP="007874C6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>Общероссийский детский</w:t>
      </w:r>
    </w:p>
    <w:p w:rsidR="007874C6" w:rsidRPr="007874C6" w:rsidRDefault="007874C6" w:rsidP="007874C6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 xml:space="preserve"> телефон доверия: </w:t>
      </w:r>
    </w:p>
    <w:p w:rsidR="007874C6" w:rsidRPr="007874C6" w:rsidRDefault="007874C6" w:rsidP="007874C6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>8-800-2000-122</w:t>
      </w:r>
    </w:p>
    <w:p w:rsidR="007874C6" w:rsidRPr="007874C6" w:rsidRDefault="007874C6" w:rsidP="007874C6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 xml:space="preserve"> (круглосуточно, бесплатно)</w:t>
      </w:r>
    </w:p>
    <w:p w:rsidR="000B472D" w:rsidRDefault="000B472D" w:rsidP="000B472D">
      <w:pPr>
        <w:ind w:firstLine="284"/>
        <w:jc w:val="center"/>
        <w:rPr>
          <w:b/>
          <w:sz w:val="26"/>
          <w:szCs w:val="26"/>
        </w:rPr>
      </w:pPr>
    </w:p>
    <w:p w:rsidR="007874C6" w:rsidRPr="007874C6" w:rsidRDefault="007874C6" w:rsidP="007874C6">
      <w:pPr>
        <w:pStyle w:val="a8"/>
        <w:spacing w:before="0" w:beforeAutospacing="0" w:after="0" w:afterAutospacing="0"/>
        <w:ind w:firstLine="709"/>
        <w:jc w:val="center"/>
        <w:rPr>
          <w:b/>
          <w:i/>
          <w:color w:val="FF0000"/>
        </w:rPr>
      </w:pPr>
      <w:r w:rsidRPr="007874C6">
        <w:rPr>
          <w:b/>
          <w:i/>
          <w:color w:val="FF0000"/>
        </w:rPr>
        <w:t>Окружной телефон доверия</w:t>
      </w:r>
    </w:p>
    <w:p w:rsidR="007874C6" w:rsidRPr="007874C6" w:rsidRDefault="007874C6" w:rsidP="007874C6">
      <w:pPr>
        <w:jc w:val="center"/>
        <w:rPr>
          <w:rFonts w:eastAsia="Calibri"/>
          <w:sz w:val="24"/>
          <w:szCs w:val="24"/>
        </w:rPr>
      </w:pPr>
    </w:p>
    <w:p w:rsidR="007874C6" w:rsidRPr="007874C6" w:rsidRDefault="007874C6" w:rsidP="007874C6">
      <w:pPr>
        <w:jc w:val="center"/>
        <w:rPr>
          <w:rFonts w:eastAsia="Calibri"/>
          <w:b/>
          <w:sz w:val="24"/>
          <w:szCs w:val="24"/>
        </w:rPr>
      </w:pPr>
      <w:r w:rsidRPr="007874C6">
        <w:rPr>
          <w:rFonts w:eastAsia="Calibri"/>
          <w:b/>
          <w:sz w:val="24"/>
          <w:szCs w:val="24"/>
        </w:rPr>
        <w:t>8-800-101-12-12 (8.00-20.00)</w:t>
      </w:r>
    </w:p>
    <w:p w:rsidR="007874C6" w:rsidRPr="007874C6" w:rsidRDefault="007874C6" w:rsidP="007874C6">
      <w:pPr>
        <w:jc w:val="center"/>
        <w:rPr>
          <w:rFonts w:eastAsia="Calibri"/>
          <w:b/>
          <w:sz w:val="24"/>
          <w:szCs w:val="24"/>
        </w:rPr>
      </w:pPr>
      <w:r w:rsidRPr="007874C6">
        <w:rPr>
          <w:rFonts w:eastAsia="Calibri"/>
          <w:b/>
          <w:sz w:val="24"/>
          <w:szCs w:val="24"/>
        </w:rPr>
        <w:t>8-800-101-12-00 (20.00-8.00)</w:t>
      </w:r>
    </w:p>
    <w:p w:rsidR="007874C6" w:rsidRPr="007874C6" w:rsidRDefault="007874C6" w:rsidP="007874C6">
      <w:pPr>
        <w:jc w:val="center"/>
        <w:rPr>
          <w:rFonts w:eastAsia="Calibri"/>
          <w:b/>
          <w:sz w:val="24"/>
          <w:szCs w:val="24"/>
        </w:rPr>
      </w:pPr>
      <w:r w:rsidRPr="007874C6">
        <w:rPr>
          <w:rFonts w:eastAsia="Calibri"/>
          <w:b/>
          <w:sz w:val="24"/>
          <w:szCs w:val="24"/>
        </w:rPr>
        <w:t>(Бесплатно, анонимно)</w:t>
      </w:r>
    </w:p>
    <w:p w:rsidR="007874C6" w:rsidRPr="007874C6" w:rsidRDefault="007874C6" w:rsidP="007874C6">
      <w:pPr>
        <w:jc w:val="center"/>
        <w:rPr>
          <w:rFonts w:eastAsia="Calibri"/>
          <w:b/>
          <w:sz w:val="24"/>
          <w:szCs w:val="24"/>
        </w:rPr>
      </w:pPr>
    </w:p>
    <w:p w:rsidR="007874C6" w:rsidRDefault="007874C6" w:rsidP="007874C6">
      <w:pPr>
        <w:ind w:left="-426"/>
        <w:jc w:val="center"/>
        <w:rPr>
          <w:rFonts w:eastAsia="Calibri"/>
          <w:b/>
          <w:i/>
          <w:color w:val="FF0000"/>
          <w:sz w:val="22"/>
          <w:szCs w:val="22"/>
        </w:rPr>
      </w:pPr>
      <w:r>
        <w:rPr>
          <w:rFonts w:eastAsia="Calibri"/>
          <w:b/>
          <w:i/>
          <w:color w:val="FF0000"/>
          <w:sz w:val="22"/>
          <w:szCs w:val="22"/>
        </w:rPr>
        <w:t xml:space="preserve">              </w:t>
      </w:r>
      <w:r w:rsidRPr="007874C6">
        <w:rPr>
          <w:rFonts w:eastAsia="Calibri"/>
          <w:b/>
          <w:i/>
          <w:color w:val="FF0000"/>
          <w:sz w:val="22"/>
          <w:szCs w:val="22"/>
        </w:rPr>
        <w:t xml:space="preserve">Территориальная комиссия по делам </w:t>
      </w:r>
    </w:p>
    <w:p w:rsidR="007874C6" w:rsidRPr="007874C6" w:rsidRDefault="007874C6" w:rsidP="007874C6">
      <w:pPr>
        <w:ind w:left="-426"/>
        <w:jc w:val="center"/>
        <w:rPr>
          <w:rFonts w:eastAsia="Calibri"/>
          <w:b/>
          <w:i/>
          <w:color w:val="FF0000"/>
          <w:sz w:val="22"/>
          <w:szCs w:val="22"/>
        </w:rPr>
      </w:pPr>
      <w:r>
        <w:rPr>
          <w:rFonts w:eastAsia="Calibri"/>
          <w:b/>
          <w:i/>
          <w:color w:val="FF0000"/>
          <w:sz w:val="22"/>
          <w:szCs w:val="22"/>
        </w:rPr>
        <w:t xml:space="preserve">                 </w:t>
      </w:r>
      <w:r w:rsidRPr="007874C6">
        <w:rPr>
          <w:rFonts w:eastAsia="Calibri"/>
          <w:b/>
          <w:i/>
          <w:color w:val="FF0000"/>
          <w:sz w:val="22"/>
          <w:szCs w:val="22"/>
        </w:rPr>
        <w:t>несовершеннолетних и защите их прав</w:t>
      </w:r>
    </w:p>
    <w:p w:rsidR="007874C6" w:rsidRPr="007874C6" w:rsidRDefault="007874C6" w:rsidP="007874C6">
      <w:pPr>
        <w:ind w:left="-426"/>
        <w:jc w:val="center"/>
        <w:rPr>
          <w:rFonts w:eastAsia="Calibri"/>
          <w:b/>
          <w:i/>
          <w:color w:val="000000" w:themeColor="text1"/>
          <w:sz w:val="22"/>
          <w:szCs w:val="22"/>
        </w:rPr>
      </w:pPr>
      <w:proofErr w:type="spellStart"/>
      <w:r w:rsidRPr="007874C6">
        <w:rPr>
          <w:rFonts w:eastAsia="Calibri"/>
          <w:b/>
          <w:i/>
          <w:color w:val="000000" w:themeColor="text1"/>
          <w:sz w:val="22"/>
          <w:szCs w:val="22"/>
        </w:rPr>
        <w:t>Жадан</w:t>
      </w:r>
      <w:proofErr w:type="spellEnd"/>
      <w:r w:rsidRPr="007874C6">
        <w:rPr>
          <w:rFonts w:eastAsia="Calibri"/>
          <w:b/>
          <w:i/>
          <w:color w:val="000000" w:themeColor="text1"/>
          <w:sz w:val="22"/>
          <w:szCs w:val="22"/>
        </w:rPr>
        <w:t xml:space="preserve"> Светлана Павловна</w:t>
      </w:r>
    </w:p>
    <w:p w:rsidR="007874C6" w:rsidRPr="007874C6" w:rsidRDefault="007874C6" w:rsidP="007874C6">
      <w:pPr>
        <w:ind w:left="-426"/>
        <w:jc w:val="center"/>
        <w:rPr>
          <w:rFonts w:eastAsia="Calibri"/>
          <w:b/>
          <w:i/>
          <w:color w:val="000000" w:themeColor="text1"/>
          <w:sz w:val="22"/>
          <w:szCs w:val="22"/>
        </w:rPr>
      </w:pPr>
      <w:r w:rsidRPr="007874C6">
        <w:rPr>
          <w:rFonts w:eastAsia="Calibri"/>
          <w:b/>
          <w:i/>
          <w:color w:val="000000" w:themeColor="text1"/>
          <w:sz w:val="22"/>
          <w:szCs w:val="22"/>
        </w:rPr>
        <w:t>6-22-50</w:t>
      </w:r>
    </w:p>
    <w:p w:rsidR="007874C6" w:rsidRDefault="007874C6" w:rsidP="007874C6">
      <w:pPr>
        <w:ind w:left="-426"/>
        <w:jc w:val="center"/>
        <w:rPr>
          <w:rFonts w:eastAsia="Calibri"/>
          <w:b/>
          <w:i/>
          <w:color w:val="FF0000"/>
          <w:sz w:val="22"/>
          <w:szCs w:val="22"/>
        </w:rPr>
      </w:pPr>
      <w:r>
        <w:rPr>
          <w:rFonts w:eastAsia="Calibri"/>
          <w:b/>
          <w:i/>
          <w:color w:val="FF0000"/>
          <w:sz w:val="22"/>
          <w:szCs w:val="22"/>
        </w:rPr>
        <w:t xml:space="preserve">             </w:t>
      </w:r>
      <w:r w:rsidRPr="007874C6">
        <w:rPr>
          <w:rFonts w:eastAsia="Calibri"/>
          <w:b/>
          <w:i/>
          <w:color w:val="FF0000"/>
          <w:sz w:val="22"/>
          <w:szCs w:val="22"/>
        </w:rPr>
        <w:t xml:space="preserve">Отделение психолого - педагогический помощи </w:t>
      </w:r>
    </w:p>
    <w:p w:rsidR="007874C6" w:rsidRPr="007874C6" w:rsidRDefault="007874C6" w:rsidP="007874C6">
      <w:pPr>
        <w:ind w:left="-426"/>
        <w:jc w:val="center"/>
        <w:rPr>
          <w:rFonts w:eastAsia="Calibri"/>
          <w:b/>
          <w:i/>
          <w:color w:val="FF0000"/>
          <w:sz w:val="22"/>
          <w:szCs w:val="22"/>
        </w:rPr>
      </w:pPr>
      <w:r>
        <w:rPr>
          <w:rFonts w:eastAsia="Calibri"/>
          <w:b/>
          <w:i/>
          <w:color w:val="FF0000"/>
          <w:sz w:val="22"/>
          <w:szCs w:val="22"/>
        </w:rPr>
        <w:t xml:space="preserve">           </w:t>
      </w:r>
      <w:r w:rsidRPr="007874C6">
        <w:rPr>
          <w:rFonts w:eastAsia="Calibri"/>
          <w:b/>
          <w:i/>
          <w:color w:val="FF0000"/>
          <w:sz w:val="22"/>
          <w:szCs w:val="22"/>
        </w:rPr>
        <w:t>"Экстренная детская помощь"(Центр Росток)</w:t>
      </w:r>
    </w:p>
    <w:p w:rsidR="007874C6" w:rsidRPr="007874C6" w:rsidRDefault="007874C6" w:rsidP="007874C6">
      <w:pPr>
        <w:ind w:left="-426"/>
        <w:jc w:val="center"/>
        <w:rPr>
          <w:rFonts w:eastAsia="Calibri"/>
          <w:b/>
          <w:i/>
          <w:color w:val="000000" w:themeColor="text1"/>
          <w:sz w:val="22"/>
          <w:szCs w:val="22"/>
        </w:rPr>
      </w:pPr>
      <w:r w:rsidRPr="007874C6">
        <w:rPr>
          <w:rFonts w:eastAsia="Calibri"/>
          <w:b/>
          <w:i/>
          <w:color w:val="000000" w:themeColor="text1"/>
          <w:sz w:val="22"/>
          <w:szCs w:val="22"/>
        </w:rPr>
        <w:t>6-11-07</w:t>
      </w:r>
    </w:p>
    <w:p w:rsidR="007874C6" w:rsidRPr="007874C6" w:rsidRDefault="007874C6" w:rsidP="007874C6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>
        <w:rPr>
          <w:rFonts w:eastAsia="Calibri"/>
          <w:b/>
          <w:i/>
          <w:color w:val="FF0000"/>
          <w:sz w:val="24"/>
          <w:szCs w:val="24"/>
        </w:rPr>
        <w:t xml:space="preserve">           </w:t>
      </w:r>
      <w:r w:rsidRPr="007874C6">
        <w:rPr>
          <w:rFonts w:eastAsia="Calibri"/>
          <w:b/>
          <w:i/>
          <w:color w:val="FF0000"/>
          <w:sz w:val="24"/>
          <w:szCs w:val="24"/>
        </w:rPr>
        <w:t xml:space="preserve">Социально - психологическая служба МБОУ </w:t>
      </w:r>
      <w:proofErr w:type="spellStart"/>
      <w:r w:rsidRPr="007874C6">
        <w:rPr>
          <w:rFonts w:eastAsia="Calibri"/>
          <w:b/>
          <w:i/>
          <w:color w:val="FF0000"/>
          <w:sz w:val="24"/>
          <w:szCs w:val="24"/>
        </w:rPr>
        <w:t>Игримская</w:t>
      </w:r>
      <w:proofErr w:type="spellEnd"/>
      <w:r w:rsidRPr="007874C6">
        <w:rPr>
          <w:rFonts w:eastAsia="Calibri"/>
          <w:b/>
          <w:i/>
          <w:color w:val="FF0000"/>
          <w:sz w:val="24"/>
          <w:szCs w:val="24"/>
        </w:rPr>
        <w:t xml:space="preserve"> СОШ №1</w:t>
      </w:r>
    </w:p>
    <w:p w:rsidR="007874C6" w:rsidRDefault="007874C6" w:rsidP="007874C6">
      <w:pPr>
        <w:ind w:left="-426"/>
        <w:jc w:val="center"/>
        <w:rPr>
          <w:rFonts w:eastAsia="Calibri"/>
          <w:b/>
          <w:i/>
          <w:sz w:val="24"/>
          <w:szCs w:val="24"/>
        </w:rPr>
      </w:pPr>
      <w:r w:rsidRPr="007874C6">
        <w:rPr>
          <w:rFonts w:eastAsia="Calibri"/>
          <w:b/>
          <w:i/>
          <w:sz w:val="24"/>
          <w:szCs w:val="24"/>
        </w:rPr>
        <w:t xml:space="preserve">педагог-психолог </w:t>
      </w:r>
    </w:p>
    <w:p w:rsidR="007874C6" w:rsidRPr="007874C6" w:rsidRDefault="007874C6" w:rsidP="007874C6">
      <w:pPr>
        <w:ind w:left="-426"/>
        <w:jc w:val="center"/>
        <w:rPr>
          <w:rFonts w:eastAsia="Calibri"/>
          <w:b/>
          <w:i/>
          <w:sz w:val="24"/>
          <w:szCs w:val="24"/>
        </w:rPr>
      </w:pPr>
      <w:proofErr w:type="spellStart"/>
      <w:r w:rsidRPr="007874C6">
        <w:rPr>
          <w:rFonts w:eastAsia="Calibri"/>
          <w:b/>
          <w:i/>
          <w:sz w:val="24"/>
          <w:szCs w:val="24"/>
        </w:rPr>
        <w:t>Городова</w:t>
      </w:r>
      <w:proofErr w:type="spellEnd"/>
      <w:r w:rsidRPr="007874C6">
        <w:rPr>
          <w:rFonts w:eastAsia="Calibri"/>
          <w:b/>
          <w:i/>
          <w:sz w:val="24"/>
          <w:szCs w:val="24"/>
        </w:rPr>
        <w:t xml:space="preserve"> Татьяна Александровна</w:t>
      </w:r>
    </w:p>
    <w:p w:rsidR="007874C6" w:rsidRDefault="007874C6" w:rsidP="007874C6">
      <w:pPr>
        <w:tabs>
          <w:tab w:val="left" w:pos="284"/>
        </w:tabs>
        <w:ind w:left="284"/>
        <w:jc w:val="center"/>
        <w:rPr>
          <w:rFonts w:eastAsia="Calibri"/>
          <w:b/>
          <w:i/>
          <w:sz w:val="24"/>
          <w:szCs w:val="24"/>
        </w:rPr>
      </w:pPr>
      <w:r w:rsidRPr="007874C6">
        <w:rPr>
          <w:rFonts w:eastAsia="Calibri"/>
          <w:b/>
          <w:i/>
          <w:sz w:val="24"/>
          <w:szCs w:val="24"/>
        </w:rPr>
        <w:t xml:space="preserve">социальный педагог </w:t>
      </w:r>
    </w:p>
    <w:p w:rsidR="000B472D" w:rsidRPr="007874C6" w:rsidRDefault="007874C6" w:rsidP="007874C6">
      <w:pPr>
        <w:tabs>
          <w:tab w:val="left" w:pos="284"/>
        </w:tabs>
        <w:ind w:left="284"/>
        <w:jc w:val="center"/>
        <w:rPr>
          <w:sz w:val="24"/>
          <w:szCs w:val="24"/>
        </w:rPr>
      </w:pPr>
      <w:proofErr w:type="spellStart"/>
      <w:r w:rsidRPr="007874C6">
        <w:rPr>
          <w:rFonts w:eastAsia="Calibri"/>
          <w:b/>
          <w:i/>
          <w:sz w:val="24"/>
          <w:szCs w:val="24"/>
        </w:rPr>
        <w:t>Бургуева</w:t>
      </w:r>
      <w:proofErr w:type="spellEnd"/>
      <w:r w:rsidRPr="007874C6">
        <w:rPr>
          <w:rFonts w:eastAsia="Calibri"/>
          <w:b/>
          <w:i/>
          <w:sz w:val="24"/>
          <w:szCs w:val="24"/>
        </w:rPr>
        <w:t xml:space="preserve"> </w:t>
      </w:r>
      <w:proofErr w:type="spellStart"/>
      <w:r w:rsidRPr="007874C6">
        <w:rPr>
          <w:rFonts w:eastAsia="Calibri"/>
          <w:b/>
          <w:i/>
          <w:sz w:val="24"/>
          <w:szCs w:val="24"/>
        </w:rPr>
        <w:t>Заяна</w:t>
      </w:r>
      <w:proofErr w:type="spellEnd"/>
      <w:r w:rsidRPr="007874C6">
        <w:rPr>
          <w:rFonts w:eastAsia="Calibri"/>
          <w:b/>
          <w:i/>
          <w:sz w:val="24"/>
          <w:szCs w:val="24"/>
        </w:rPr>
        <w:t xml:space="preserve"> </w:t>
      </w:r>
      <w:proofErr w:type="spellStart"/>
      <w:r w:rsidRPr="007874C6">
        <w:rPr>
          <w:rFonts w:eastAsia="Calibri"/>
          <w:b/>
          <w:i/>
          <w:sz w:val="24"/>
          <w:szCs w:val="24"/>
        </w:rPr>
        <w:t>Мергеновна</w:t>
      </w:r>
      <w:proofErr w:type="spellEnd"/>
      <w:r w:rsidR="000B472D" w:rsidRPr="007874C6">
        <w:rPr>
          <w:sz w:val="24"/>
          <w:szCs w:val="24"/>
        </w:rPr>
        <w:t xml:space="preserve"> </w:t>
      </w:r>
    </w:p>
    <w:p w:rsidR="000B472D" w:rsidRPr="007874C6" w:rsidRDefault="000B472D" w:rsidP="007874C6">
      <w:pPr>
        <w:ind w:firstLine="284"/>
        <w:rPr>
          <w:sz w:val="24"/>
          <w:szCs w:val="24"/>
        </w:rPr>
      </w:pPr>
    </w:p>
    <w:p w:rsidR="000B472D" w:rsidRPr="007874C6" w:rsidRDefault="000B472D" w:rsidP="007874C6">
      <w:pPr>
        <w:ind w:firstLine="284"/>
        <w:jc w:val="center"/>
        <w:rPr>
          <w:b/>
          <w:sz w:val="24"/>
          <w:szCs w:val="24"/>
        </w:rPr>
      </w:pPr>
    </w:p>
    <w:p w:rsidR="000B472D" w:rsidRDefault="000B472D" w:rsidP="000B472D">
      <w:pPr>
        <w:ind w:firstLine="284"/>
        <w:jc w:val="center"/>
        <w:rPr>
          <w:sz w:val="26"/>
          <w:szCs w:val="26"/>
        </w:rPr>
      </w:pPr>
    </w:p>
    <w:p w:rsidR="000B472D" w:rsidRDefault="007874C6" w:rsidP="000B472D">
      <w:pPr>
        <w:ind w:firstLine="284"/>
        <w:jc w:val="center"/>
        <w:rPr>
          <w:sz w:val="26"/>
          <w:szCs w:val="26"/>
        </w:rPr>
      </w:pPr>
      <w:r w:rsidRPr="007874C6">
        <w:rPr>
          <w:sz w:val="26"/>
          <w:szCs w:val="26"/>
        </w:rPr>
        <w:drawing>
          <wp:inline distT="0" distB="0" distL="0" distR="0">
            <wp:extent cx="1616075" cy="1424940"/>
            <wp:effectExtent l="19050" t="0" r="3175" b="0"/>
            <wp:docPr id="6" name="Рисунок 4" descr="D:\с флешки8гб\телефон доверия и др\рис.телон доверия\i (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 флешки8гб\телефон доверия и др\рис.телон доверия\i (5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2D" w:rsidRDefault="000B472D" w:rsidP="000B472D">
      <w:pPr>
        <w:ind w:firstLine="284"/>
        <w:jc w:val="center"/>
        <w:rPr>
          <w:sz w:val="26"/>
          <w:szCs w:val="26"/>
        </w:rPr>
      </w:pPr>
    </w:p>
    <w:p w:rsidR="000B472D" w:rsidRDefault="000B472D" w:rsidP="000B472D">
      <w:pPr>
        <w:ind w:firstLine="284"/>
        <w:jc w:val="center"/>
        <w:rPr>
          <w:sz w:val="26"/>
          <w:szCs w:val="26"/>
        </w:rPr>
      </w:pPr>
    </w:p>
    <w:p w:rsidR="000B472D" w:rsidRDefault="000B472D" w:rsidP="000B472D">
      <w:pPr>
        <w:ind w:firstLine="284"/>
        <w:jc w:val="center"/>
        <w:rPr>
          <w:sz w:val="26"/>
          <w:szCs w:val="26"/>
        </w:rPr>
      </w:pPr>
    </w:p>
    <w:p w:rsidR="000B472D" w:rsidRDefault="007874C6" w:rsidP="000B472D">
      <w:pPr>
        <w:ind w:firstLine="284"/>
        <w:jc w:val="center"/>
        <w:rPr>
          <w:sz w:val="26"/>
          <w:szCs w:val="26"/>
        </w:rPr>
      </w:pPr>
      <w:r w:rsidRPr="00F71C03">
        <w:rPr>
          <w:rFonts w:ascii="Segoe Print" w:hAnsi="Segoe Print"/>
          <w:noProof/>
          <w:sz w:val="26"/>
          <w:szCs w:val="26"/>
        </w:rPr>
        <w:lastRenderedPageBreak/>
        <w:pict>
          <v:rect id="Rectangle 7" o:spid="_x0000_s1029" style="position:absolute;left:0;text-align:left;margin-left:2.6pt;margin-top:-5.2pt;width:243.25pt;height:554.5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" filled="f" strokecolor="#c00000" strokeweight="1.5pt">
            <v:shadow on="t" color="#5a5a5a" opacity=".5" offset="6pt,-6pt"/>
          </v:rect>
        </w:pict>
      </w:r>
    </w:p>
    <w:p w:rsidR="00CC17AB" w:rsidRDefault="00CC17AB" w:rsidP="00CC17AB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РОССИЙСКАЯ ФЕДЕРАЦИЯ</w:t>
      </w:r>
    </w:p>
    <w:p w:rsidR="00CC17AB" w:rsidRDefault="00CC17AB" w:rsidP="00CC17AB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Ханты-Мансийский автономный округ – </w:t>
      </w:r>
      <w:proofErr w:type="spellStart"/>
      <w:r>
        <w:rPr>
          <w:rFonts w:ascii="Times New Roman" w:hAnsi="Times New Roman" w:cs="Times New Roman"/>
          <w:b/>
        </w:rPr>
        <w:t>Югра</w:t>
      </w:r>
      <w:proofErr w:type="spellEnd"/>
      <w:r>
        <w:rPr>
          <w:rFonts w:ascii="Times New Roman" w:hAnsi="Times New Roman" w:cs="Times New Roman"/>
          <w:b/>
        </w:rPr>
        <w:t>, Березовский район</w:t>
      </w:r>
    </w:p>
    <w:p w:rsidR="00CC17AB" w:rsidRDefault="00CC17AB" w:rsidP="00CC17AB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0B472D" w:rsidRPr="00CC17AB" w:rsidRDefault="00CC17AB" w:rsidP="00CC17A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ИГРИМСКАЯ СРЕДНЯЯ ОБЩЕОБРАЗОВАТЕЛЬНАЯ ШКОЛА № 1</w:t>
      </w:r>
    </w:p>
    <w:p w:rsidR="00CC17AB" w:rsidRDefault="000B472D" w:rsidP="00CC17AB">
      <w:pPr>
        <w:jc w:val="center"/>
        <w:rPr>
          <w:rFonts w:ascii="Segoe Print" w:hAnsi="Segoe Print"/>
          <w:b/>
          <w:sz w:val="44"/>
          <w:szCs w:val="44"/>
        </w:rPr>
      </w:pPr>
      <w:r w:rsidRPr="008F65BD">
        <w:rPr>
          <w:rFonts w:ascii="Segoe Print" w:hAnsi="Segoe Print"/>
          <w:b/>
          <w:sz w:val="44"/>
          <w:szCs w:val="44"/>
        </w:rPr>
        <w:t>ПАМЯТКА ДЛЯ УЧАЩИХСЯ</w:t>
      </w:r>
    </w:p>
    <w:p w:rsidR="000B472D" w:rsidRPr="00CC17AB" w:rsidRDefault="000B472D" w:rsidP="00CC17AB">
      <w:pPr>
        <w:jc w:val="center"/>
        <w:rPr>
          <w:rFonts w:ascii="Segoe Print" w:hAnsi="Segoe Print"/>
          <w:b/>
          <w:sz w:val="44"/>
          <w:szCs w:val="44"/>
        </w:rPr>
      </w:pPr>
      <w:r w:rsidRPr="00B34124">
        <w:rPr>
          <w:rFonts w:ascii="Segoe Print" w:hAnsi="Segoe Print"/>
          <w:b/>
          <w:color w:val="C00000"/>
          <w:sz w:val="52"/>
          <w:szCs w:val="52"/>
        </w:rPr>
        <w:t>Скажи Жизни</w:t>
      </w:r>
    </w:p>
    <w:p w:rsidR="000B472D" w:rsidRPr="00B34124" w:rsidRDefault="000B472D" w:rsidP="00CC17AB">
      <w:pPr>
        <w:ind w:left="142" w:right="283" w:firstLine="284"/>
        <w:jc w:val="center"/>
        <w:rPr>
          <w:rFonts w:ascii="Segoe Print" w:hAnsi="Segoe Print"/>
          <w:b/>
          <w:color w:val="C00000"/>
          <w:sz w:val="52"/>
          <w:szCs w:val="52"/>
        </w:rPr>
      </w:pPr>
      <w:r w:rsidRPr="00B34124">
        <w:rPr>
          <w:rFonts w:ascii="Segoe Print" w:hAnsi="Segoe Print"/>
          <w:b/>
          <w:color w:val="C00000"/>
          <w:sz w:val="52"/>
          <w:szCs w:val="52"/>
        </w:rPr>
        <w:t>«ДА!»</w:t>
      </w:r>
    </w:p>
    <w:p w:rsidR="000B472D" w:rsidRPr="004527B3" w:rsidRDefault="000B472D" w:rsidP="000B472D">
      <w:pPr>
        <w:ind w:firstLine="284"/>
        <w:jc w:val="center"/>
        <w:rPr>
          <w:sz w:val="26"/>
          <w:szCs w:val="26"/>
        </w:rPr>
      </w:pPr>
    </w:p>
    <w:p w:rsidR="000B472D" w:rsidRDefault="000B472D" w:rsidP="000B472D">
      <w:pPr>
        <w:ind w:firstLine="284"/>
        <w:rPr>
          <w:sz w:val="26"/>
          <w:szCs w:val="26"/>
        </w:rPr>
      </w:pPr>
    </w:p>
    <w:p w:rsidR="000B472D" w:rsidRPr="004527B3" w:rsidRDefault="000B472D" w:rsidP="000B472D">
      <w:pPr>
        <w:ind w:firstLine="284"/>
        <w:jc w:val="center"/>
        <w:rPr>
          <w:sz w:val="26"/>
          <w:szCs w:val="26"/>
        </w:rPr>
      </w:pPr>
    </w:p>
    <w:p w:rsidR="000B472D" w:rsidRPr="004527B3" w:rsidRDefault="000B472D" w:rsidP="000B472D">
      <w:pPr>
        <w:rPr>
          <w:sz w:val="26"/>
          <w:szCs w:val="26"/>
        </w:rPr>
      </w:pPr>
    </w:p>
    <w:p w:rsidR="000B472D" w:rsidRPr="004527B3" w:rsidRDefault="000B472D" w:rsidP="000B472D">
      <w:pPr>
        <w:rPr>
          <w:sz w:val="26"/>
          <w:szCs w:val="26"/>
        </w:rPr>
      </w:pPr>
    </w:p>
    <w:p w:rsidR="000B472D" w:rsidRPr="004527B3" w:rsidRDefault="00CC17AB" w:rsidP="000B472D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424180</wp:posOffset>
            </wp:positionH>
            <wp:positionV relativeFrom="paragraph">
              <wp:posOffset>121920</wp:posOffset>
            </wp:positionV>
            <wp:extent cx="2414905" cy="2042160"/>
            <wp:effectExtent l="19050" t="19050" r="99695" b="91440"/>
            <wp:wrapTight wrapText="bothSides">
              <wp:wrapPolygon edited="0">
                <wp:start x="-170" y="-201"/>
                <wp:lineTo x="-170" y="21963"/>
                <wp:lineTo x="170" y="22567"/>
                <wp:lineTo x="22492" y="22567"/>
                <wp:lineTo x="22492" y="604"/>
                <wp:lineTo x="22151" y="-201"/>
                <wp:lineTo x="-170" y="-201"/>
              </wp:wrapPolygon>
            </wp:wrapTight>
            <wp:docPr id="2" name="Рисунок 2" descr="suicide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icide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05" cy="20421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CC17AB" w:rsidP="000B472D">
      <w:pPr>
        <w:pStyle w:val="a3"/>
      </w:pPr>
      <w:r w:rsidRPr="00F71C03">
        <w:rPr>
          <w:b/>
          <w:caps/>
          <w:noProof/>
        </w:rPr>
        <w:lastRenderedPageBreak/>
        <w:pict>
          <v:rect id="_x0000_s1055" style="position:absolute;left:0;text-align:left;margin-left:14.45pt;margin-top:-5pt;width:245.55pt;height:569.3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" filled="f" strokecolor="#c00000" strokeweight="1.5pt">
            <v:shadow on="t" color="#5a5a5a" opacity=".5" offset="6pt,-6pt"/>
          </v:rect>
        </w:pict>
      </w:r>
    </w:p>
    <w:p w:rsidR="00CC17AB" w:rsidRPr="00CC17AB" w:rsidRDefault="00CC17AB" w:rsidP="00CC17AB">
      <w:pPr>
        <w:spacing w:line="276" w:lineRule="auto"/>
        <w:ind w:left="709" w:right="283" w:hanging="142"/>
        <w:jc w:val="center"/>
        <w:rPr>
          <w:rFonts w:ascii="Arial" w:hAnsi="Arial" w:cs="Arial"/>
          <w:b/>
          <w:caps/>
          <w:sz w:val="24"/>
          <w:szCs w:val="24"/>
        </w:rPr>
      </w:pPr>
      <w:r w:rsidRPr="00CC17AB">
        <w:rPr>
          <w:rFonts w:ascii="Arial" w:hAnsi="Arial" w:cs="Arial"/>
          <w:b/>
          <w:caps/>
          <w:sz w:val="24"/>
          <w:szCs w:val="24"/>
        </w:rPr>
        <w:t>Суицид возможно предотвратить!</w:t>
      </w:r>
    </w:p>
    <w:p w:rsidR="00CC17AB" w:rsidRPr="007F5588" w:rsidRDefault="00CC17AB" w:rsidP="00CC17AB">
      <w:pPr>
        <w:tabs>
          <w:tab w:val="left" w:pos="851"/>
        </w:tabs>
        <w:spacing w:line="276" w:lineRule="auto"/>
        <w:ind w:left="851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Важно вовремя увидеть знаки эмоционального неблагополучия: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Высказывания о нежелании жить: «скоро все закончится…», «у вас больше не будет проблем со мной…», «все надоело, я никому не нужен…» и т.д.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Частые смены настроения</w:t>
      </w:r>
      <w:r w:rsidR="00347948">
        <w:rPr>
          <w:sz w:val="24"/>
          <w:szCs w:val="24"/>
        </w:rPr>
        <w:t>;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Изменения в привычном режиме питания, сна</w:t>
      </w:r>
      <w:r w:rsidR="00347948">
        <w:rPr>
          <w:sz w:val="24"/>
          <w:szCs w:val="24"/>
        </w:rPr>
        <w:t>;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Рассеянность, невозможность сосредоточиться</w:t>
      </w:r>
      <w:r w:rsidR="00347948">
        <w:rPr>
          <w:sz w:val="24"/>
          <w:szCs w:val="24"/>
        </w:rPr>
        <w:t>;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Стремление к уединению</w:t>
      </w:r>
      <w:r w:rsidR="00347948">
        <w:rPr>
          <w:sz w:val="24"/>
          <w:szCs w:val="24"/>
        </w:rPr>
        <w:t>;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Потеря интереса к любимым занятиям</w:t>
      </w:r>
      <w:r w:rsidR="00347948">
        <w:rPr>
          <w:sz w:val="24"/>
          <w:szCs w:val="24"/>
        </w:rPr>
        <w:t>;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Раздача значимых (ценных) для ребенка вещей</w:t>
      </w:r>
      <w:r w:rsidR="00347948">
        <w:rPr>
          <w:sz w:val="24"/>
          <w:szCs w:val="24"/>
        </w:rPr>
        <w:t>;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Пессимистические высказывания: «у меня ничего не получится», «я не смогу» и т.д.</w:t>
      </w:r>
    </w:p>
    <w:p w:rsidR="00CC17AB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Резкое снижение успеваемости, пропуски уроков</w:t>
      </w:r>
      <w:r w:rsidR="00347948">
        <w:rPr>
          <w:sz w:val="24"/>
          <w:szCs w:val="24"/>
        </w:rPr>
        <w:t>;</w:t>
      </w:r>
    </w:p>
    <w:p w:rsidR="00CC17AB" w:rsidRPr="00CC17AB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CC17AB">
        <w:rPr>
          <w:sz w:val="24"/>
          <w:szCs w:val="24"/>
        </w:rPr>
        <w:t xml:space="preserve">Употребление </w:t>
      </w:r>
      <w:proofErr w:type="spellStart"/>
      <w:r w:rsidRPr="00CC17AB">
        <w:rPr>
          <w:sz w:val="24"/>
          <w:szCs w:val="24"/>
        </w:rPr>
        <w:t>психоактивных</w:t>
      </w:r>
      <w:proofErr w:type="spellEnd"/>
      <w:r w:rsidRPr="00CC17AB">
        <w:rPr>
          <w:sz w:val="24"/>
          <w:szCs w:val="24"/>
        </w:rPr>
        <w:t xml:space="preserve"> веществ</w:t>
      </w:r>
      <w:r w:rsidR="00347948">
        <w:rPr>
          <w:sz w:val="24"/>
          <w:szCs w:val="24"/>
        </w:rPr>
        <w:t>;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Чрезмерный интерес к теме смерт</w:t>
      </w:r>
      <w:r w:rsidR="00347948">
        <w:rPr>
          <w:sz w:val="24"/>
          <w:szCs w:val="24"/>
        </w:rPr>
        <w:t>и.</w:t>
      </w:r>
    </w:p>
    <w:p w:rsidR="00CC17AB" w:rsidRDefault="00CC17AB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</w:p>
    <w:p w:rsidR="00CC17AB" w:rsidRDefault="00CC17AB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</w:p>
    <w:p w:rsidR="00CC17AB" w:rsidRDefault="00CC17AB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</w:p>
    <w:p w:rsidR="00CC17AB" w:rsidRDefault="00CC17AB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</w:p>
    <w:p w:rsidR="00CC17AB" w:rsidRDefault="00CC17AB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</w:p>
    <w:p w:rsidR="00CC17AB" w:rsidRDefault="00CC17AB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</w:p>
    <w:p w:rsidR="00CC17AB" w:rsidRDefault="00347948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  <w:r>
        <w:rPr>
          <w:b/>
          <w:noProof/>
        </w:rPr>
        <w:lastRenderedPageBreak/>
        <w:pict>
          <v:rect id="_x0000_s1054" style="position:absolute;left:0;text-align:left;margin-left:5.85pt;margin-top:-.8pt;width:249.75pt;height:551.75pt;z-index:-251621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" strokecolor="red" strokeweight="3pt">
            <v:stroke linestyle="thinThin"/>
          </v:rect>
        </w:pict>
      </w:r>
    </w:p>
    <w:p w:rsidR="00CC17AB" w:rsidRDefault="00CC17AB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</w:p>
    <w:p w:rsidR="000B472D" w:rsidRPr="00347948" w:rsidRDefault="000B472D" w:rsidP="00347948">
      <w:pPr>
        <w:pStyle w:val="a3"/>
        <w:rPr>
          <w:b/>
        </w:rPr>
      </w:pPr>
      <w:r w:rsidRPr="00D84B05">
        <w:rPr>
          <w:rFonts w:ascii="Comic Sans MS" w:hAnsi="Comic Sans MS"/>
          <w:i/>
          <w:sz w:val="24"/>
          <w:szCs w:val="24"/>
        </w:rPr>
        <w:t>По данным статистики в последнее время участились случаи суицида среди детей и подростков. Во всех случаях суицидов имелись явные признаки эмоционального</w:t>
      </w:r>
      <w:r w:rsidR="00347948">
        <w:rPr>
          <w:rFonts w:ascii="Comic Sans MS" w:hAnsi="Comic Sans MS"/>
          <w:i/>
          <w:sz w:val="24"/>
          <w:szCs w:val="24"/>
        </w:rPr>
        <w:t xml:space="preserve"> </w:t>
      </w:r>
      <w:r w:rsidRPr="00D84B05">
        <w:rPr>
          <w:rFonts w:ascii="Comic Sans MS" w:hAnsi="Comic Sans MS"/>
          <w:i/>
          <w:sz w:val="24"/>
          <w:szCs w:val="24"/>
        </w:rPr>
        <w:t>неблагополучия, которые отмечали окружающие, но помощь не была оказана вовремя...</w:t>
      </w:r>
    </w:p>
    <w:p w:rsidR="000B472D" w:rsidRDefault="000B472D" w:rsidP="000B472D">
      <w:pPr>
        <w:ind w:firstLine="567"/>
        <w:jc w:val="both"/>
        <w:rPr>
          <w:i/>
          <w:sz w:val="28"/>
          <w:szCs w:val="28"/>
        </w:rPr>
      </w:pPr>
    </w:p>
    <w:p w:rsidR="00347948" w:rsidRDefault="00347948" w:rsidP="000B472D">
      <w:pPr>
        <w:ind w:firstLine="567"/>
        <w:jc w:val="center"/>
        <w:rPr>
          <w:rFonts w:ascii="Monotype Corsiva" w:hAnsi="Monotype Corsiva"/>
          <w:b/>
          <w:i/>
          <w:color w:val="365F91"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  <w:r w:rsidRPr="00A529F9">
        <w:rPr>
          <w:rFonts w:ascii="Monotype Corsiva" w:hAnsi="Monotype Corsiva"/>
          <w:b/>
          <w:i/>
          <w:color w:val="365F91"/>
          <w:sz w:val="40"/>
          <w:szCs w:val="40"/>
        </w:rPr>
        <w:t>Ваше внимательное отношение может помочь предотвратить беду</w:t>
      </w:r>
      <w:r w:rsidRPr="000525C5">
        <w:rPr>
          <w:rFonts w:ascii="Monotype Corsiva" w:hAnsi="Monotype Corsiva"/>
          <w:i/>
          <w:sz w:val="40"/>
          <w:szCs w:val="40"/>
        </w:rPr>
        <w:t>!</w:t>
      </w:r>
    </w:p>
    <w:p w:rsidR="000B472D" w:rsidRDefault="00CC17AB" w:rsidP="000B472D">
      <w:pPr>
        <w:rPr>
          <w:rFonts w:ascii="Monotype Corsiva" w:hAnsi="Monotype Corsiva"/>
          <w:i/>
          <w:sz w:val="40"/>
          <w:szCs w:val="40"/>
        </w:rPr>
      </w:pPr>
      <w:r>
        <w:rPr>
          <w:rFonts w:ascii="Monotype Corsiva" w:hAnsi="Monotype Corsiva"/>
          <w:i/>
          <w:noProof/>
          <w:sz w:val="40"/>
          <w:szCs w:val="40"/>
        </w:rPr>
        <w:drawing>
          <wp:anchor distT="0" distB="0" distL="114935" distR="114935" simplePos="0" relativeHeight="251668480" behindDoc="1" locked="0" layoutInCell="1" allowOverlap="1">
            <wp:simplePos x="0" y="0"/>
            <wp:positionH relativeFrom="margin">
              <wp:posOffset>4314825</wp:posOffset>
            </wp:positionH>
            <wp:positionV relativeFrom="margin">
              <wp:posOffset>3413125</wp:posOffset>
            </wp:positionV>
            <wp:extent cx="1929130" cy="1658620"/>
            <wp:effectExtent l="19050" t="0" r="71120" b="55880"/>
            <wp:wrapSquare wrapText="bothSides"/>
            <wp:docPr id="10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30" cy="1658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B472D" w:rsidRDefault="000B472D" w:rsidP="000B472D">
      <w:pPr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Pr="00D84B05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jc w:val="center"/>
        <w:rPr>
          <w:b/>
          <w:caps/>
          <w:sz w:val="28"/>
          <w:szCs w:val="28"/>
        </w:rPr>
      </w:pPr>
    </w:p>
    <w:p w:rsidR="000B472D" w:rsidRDefault="000B472D" w:rsidP="000B472D">
      <w:pPr>
        <w:jc w:val="center"/>
        <w:rPr>
          <w:b/>
          <w:caps/>
          <w:sz w:val="28"/>
          <w:szCs w:val="28"/>
        </w:rPr>
      </w:pPr>
    </w:p>
    <w:p w:rsidR="000B472D" w:rsidRDefault="000B472D" w:rsidP="000B472D">
      <w:pPr>
        <w:jc w:val="center"/>
        <w:rPr>
          <w:b/>
          <w:sz w:val="28"/>
          <w:szCs w:val="28"/>
        </w:rPr>
      </w:pPr>
    </w:p>
    <w:p w:rsidR="00CC17AB" w:rsidRDefault="00CC17AB" w:rsidP="000B472D">
      <w:pPr>
        <w:jc w:val="center"/>
        <w:rPr>
          <w:b/>
          <w:caps/>
          <w:sz w:val="28"/>
          <w:szCs w:val="28"/>
        </w:rPr>
      </w:pPr>
    </w:p>
    <w:p w:rsidR="00CC17AB" w:rsidRDefault="00347948" w:rsidP="000B472D">
      <w:pPr>
        <w:jc w:val="center"/>
        <w:rPr>
          <w:b/>
          <w:caps/>
          <w:sz w:val="28"/>
          <w:szCs w:val="28"/>
        </w:rPr>
      </w:pPr>
      <w:r w:rsidRPr="00F71C03">
        <w:rPr>
          <w:rFonts w:ascii="Arial" w:hAnsi="Arial" w:cs="Arial"/>
          <w:b/>
          <w:caps/>
          <w:noProof/>
          <w:sz w:val="28"/>
          <w:szCs w:val="28"/>
        </w:rPr>
        <w:lastRenderedPageBreak/>
        <w:pict>
          <v:rect id="Rectangle 15" o:spid="_x0000_s1040" style="position:absolute;left:0;text-align:left;margin-left:15.2pt;margin-top:5.05pt;width:234.75pt;height:551.7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" filled="f" strokecolor="#c00000" strokeweight="1.5pt">
            <v:shadow on="t" opacity=".5" offset="6pt,-6pt"/>
          </v:rect>
        </w:pict>
      </w:r>
    </w:p>
    <w:p w:rsidR="00CC17AB" w:rsidRDefault="00CC17AB" w:rsidP="000B472D">
      <w:pPr>
        <w:jc w:val="center"/>
        <w:rPr>
          <w:b/>
          <w:caps/>
          <w:sz w:val="28"/>
          <w:szCs w:val="28"/>
        </w:rPr>
      </w:pPr>
    </w:p>
    <w:p w:rsidR="000B472D" w:rsidRDefault="000B472D" w:rsidP="000B472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Важная информация</w:t>
      </w:r>
    </w:p>
    <w:p w:rsidR="000B472D" w:rsidRDefault="000B472D" w:rsidP="000B472D">
      <w:pPr>
        <w:widowControl w:val="0"/>
        <w:suppressAutoHyphens/>
        <w:ind w:left="426" w:right="331"/>
        <w:jc w:val="both"/>
        <w:rPr>
          <w:sz w:val="28"/>
          <w:szCs w:val="28"/>
        </w:rPr>
      </w:pPr>
    </w:p>
    <w:p w:rsidR="000B472D" w:rsidRDefault="000B472D" w:rsidP="000B472D">
      <w:pPr>
        <w:widowControl w:val="0"/>
        <w:numPr>
          <w:ilvl w:val="0"/>
          <w:numId w:val="1"/>
        </w:numPr>
        <w:suppressAutoHyphens/>
        <w:ind w:left="426" w:right="331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Повод для суицида может быть с точки зрения взрослых пустяковый</w:t>
      </w:r>
    </w:p>
    <w:p w:rsidR="000B472D" w:rsidRDefault="000B472D" w:rsidP="000B472D">
      <w:pPr>
        <w:ind w:left="426" w:right="331"/>
        <w:jc w:val="both"/>
        <w:rPr>
          <w:sz w:val="28"/>
          <w:szCs w:val="28"/>
        </w:rPr>
      </w:pPr>
    </w:p>
    <w:p w:rsidR="000B472D" w:rsidRDefault="000B472D" w:rsidP="000B472D">
      <w:pPr>
        <w:widowControl w:val="0"/>
        <w:numPr>
          <w:ilvl w:val="0"/>
          <w:numId w:val="1"/>
        </w:numPr>
        <w:suppressAutoHyphens/>
        <w:ind w:left="426" w:right="331" w:firstLine="0"/>
        <w:jc w:val="both"/>
        <w:rPr>
          <w:sz w:val="28"/>
          <w:szCs w:val="28"/>
        </w:rPr>
      </w:pPr>
      <w:r>
        <w:rPr>
          <w:sz w:val="28"/>
          <w:szCs w:val="28"/>
        </w:rPr>
        <w:t>У детей недостаточно опыта переживания страдания, им кажется, что их ситуация исключительная, а душевная боль никогда не кончится</w:t>
      </w:r>
    </w:p>
    <w:p w:rsidR="000B472D" w:rsidRDefault="000B472D" w:rsidP="000B472D">
      <w:pPr>
        <w:ind w:left="426" w:right="331"/>
        <w:jc w:val="both"/>
        <w:rPr>
          <w:sz w:val="28"/>
          <w:szCs w:val="28"/>
        </w:rPr>
      </w:pPr>
    </w:p>
    <w:p w:rsidR="000B472D" w:rsidRDefault="000B472D" w:rsidP="000B472D">
      <w:pPr>
        <w:widowControl w:val="0"/>
        <w:numPr>
          <w:ilvl w:val="0"/>
          <w:numId w:val="1"/>
        </w:numPr>
        <w:suppressAutoHyphens/>
        <w:ind w:left="426" w:right="331" w:firstLine="0"/>
        <w:jc w:val="both"/>
        <w:rPr>
          <w:sz w:val="28"/>
          <w:szCs w:val="28"/>
        </w:rPr>
      </w:pPr>
      <w:r>
        <w:rPr>
          <w:sz w:val="28"/>
          <w:szCs w:val="28"/>
        </w:rPr>
        <w:t>Дети не осознают факта необратимости смерти, им кажется, что они смогут воспользоваться плодами своего поступка</w:t>
      </w:r>
    </w:p>
    <w:p w:rsidR="000B472D" w:rsidRDefault="000B472D" w:rsidP="000B472D">
      <w:pPr>
        <w:ind w:left="426" w:right="331"/>
        <w:jc w:val="both"/>
        <w:rPr>
          <w:sz w:val="28"/>
          <w:szCs w:val="28"/>
        </w:rPr>
      </w:pPr>
    </w:p>
    <w:p w:rsidR="000B472D" w:rsidRDefault="000B472D" w:rsidP="000B472D">
      <w:pPr>
        <w:widowControl w:val="0"/>
        <w:numPr>
          <w:ilvl w:val="0"/>
          <w:numId w:val="1"/>
        </w:numPr>
        <w:suppressAutoHyphens/>
        <w:ind w:left="426" w:right="331" w:firstLine="0"/>
        <w:jc w:val="both"/>
        <w:rPr>
          <w:sz w:val="28"/>
          <w:szCs w:val="28"/>
        </w:rPr>
      </w:pPr>
      <w:r>
        <w:rPr>
          <w:sz w:val="28"/>
          <w:szCs w:val="28"/>
        </w:rPr>
        <w:t>Многие подростки считают суицид проявлением силы характера</w:t>
      </w:r>
    </w:p>
    <w:p w:rsidR="000B472D" w:rsidRDefault="000B472D" w:rsidP="000B472D">
      <w:pPr>
        <w:ind w:left="426" w:right="331"/>
        <w:jc w:val="both"/>
        <w:rPr>
          <w:sz w:val="28"/>
          <w:szCs w:val="28"/>
        </w:rPr>
      </w:pPr>
    </w:p>
    <w:p w:rsidR="000B472D" w:rsidRDefault="000B472D" w:rsidP="000B472D">
      <w:pPr>
        <w:widowControl w:val="0"/>
        <w:numPr>
          <w:ilvl w:val="0"/>
          <w:numId w:val="1"/>
        </w:numPr>
        <w:suppressAutoHyphens/>
        <w:ind w:left="426" w:right="331" w:firstLine="0"/>
        <w:jc w:val="both"/>
        <w:rPr>
          <w:sz w:val="28"/>
          <w:szCs w:val="28"/>
        </w:rPr>
      </w:pPr>
      <w:r>
        <w:rPr>
          <w:sz w:val="28"/>
          <w:szCs w:val="28"/>
        </w:rPr>
        <w:t>Чаще всего дети совершают суицидальные попытки, чтобы изменить мир вокруг себя</w:t>
      </w:r>
    </w:p>
    <w:p w:rsidR="000B472D" w:rsidRDefault="000B472D" w:rsidP="000B472D">
      <w:pPr>
        <w:pStyle w:val="a5"/>
        <w:ind w:left="426" w:right="331"/>
        <w:rPr>
          <w:rFonts w:ascii="Times New Roman" w:hAnsi="Times New Roman"/>
          <w:sz w:val="28"/>
          <w:szCs w:val="28"/>
        </w:rPr>
      </w:pPr>
    </w:p>
    <w:p w:rsidR="000B472D" w:rsidRPr="00D84B05" w:rsidRDefault="000B472D" w:rsidP="000B472D">
      <w:pPr>
        <w:widowControl w:val="0"/>
        <w:numPr>
          <w:ilvl w:val="0"/>
          <w:numId w:val="1"/>
        </w:numPr>
        <w:suppressAutoHyphens/>
        <w:ind w:left="426" w:right="331" w:firstLine="0"/>
        <w:jc w:val="both"/>
        <w:rPr>
          <w:sz w:val="28"/>
          <w:szCs w:val="28"/>
        </w:rPr>
      </w:pPr>
      <w:r>
        <w:rPr>
          <w:sz w:val="28"/>
          <w:szCs w:val="28"/>
        </w:rPr>
        <w:t>Ребенку трудно просчитать ситуацию, поэтому часто демонстративные суициды заканчиваются смертью</w:t>
      </w:r>
    </w:p>
    <w:p w:rsidR="000B472D" w:rsidRDefault="000B472D" w:rsidP="000B472D">
      <w:pPr>
        <w:jc w:val="both"/>
        <w:rPr>
          <w:sz w:val="28"/>
          <w:szCs w:val="28"/>
        </w:rPr>
      </w:pPr>
    </w:p>
    <w:p w:rsidR="000B472D" w:rsidRDefault="000B472D" w:rsidP="000B472D">
      <w:pPr>
        <w:ind w:left="284"/>
        <w:jc w:val="center"/>
        <w:rPr>
          <w:rFonts w:ascii="Arial" w:hAnsi="Arial" w:cs="Arial"/>
          <w:b/>
          <w:caps/>
          <w:sz w:val="28"/>
          <w:szCs w:val="28"/>
        </w:rPr>
      </w:pPr>
    </w:p>
    <w:p w:rsidR="000B472D" w:rsidRDefault="00347948" w:rsidP="000B472D">
      <w:pPr>
        <w:spacing w:line="360" w:lineRule="auto"/>
        <w:ind w:right="236"/>
        <w:jc w:val="center"/>
        <w:rPr>
          <w:rFonts w:ascii="Mistral" w:hAnsi="Mistral"/>
          <w:b/>
          <w:caps/>
          <w:sz w:val="28"/>
          <w:szCs w:val="28"/>
          <w:u w:val="single"/>
        </w:rPr>
      </w:pPr>
      <w:r w:rsidRPr="00F71C03">
        <w:rPr>
          <w:rFonts w:ascii="Mistral" w:hAnsi="Mistral"/>
          <w:b/>
          <w:caps/>
          <w:noProof/>
          <w:sz w:val="32"/>
          <w:szCs w:val="32"/>
          <w:u w:val="single"/>
        </w:rPr>
        <w:lastRenderedPageBreak/>
        <w:pict>
          <v:rect id="Rectangle 14" o:spid="_x0000_s1039" style="position:absolute;left:0;text-align:left;margin-left:2.55pt;margin-top:14.25pt;width:252.4pt;height:547.5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" filled="f" strokecolor="#c00000" strokeweight="1.5pt">
            <v:shadow on="t" color="#7f7f7f" opacity=".5" offset="6pt,-6pt"/>
          </v:rect>
        </w:pict>
      </w:r>
    </w:p>
    <w:p w:rsidR="000B472D" w:rsidRDefault="00F90768" w:rsidP="00F90768">
      <w:pPr>
        <w:spacing w:line="360" w:lineRule="auto"/>
        <w:ind w:right="236"/>
        <w:jc w:val="center"/>
        <w:rPr>
          <w:rFonts w:ascii="Mistral" w:hAnsi="Mistral"/>
          <w:b/>
          <w:caps/>
          <w:sz w:val="28"/>
          <w:szCs w:val="28"/>
          <w:u w:val="single"/>
        </w:rPr>
      </w:pPr>
      <w:r>
        <w:rPr>
          <w:rFonts w:ascii="Mistral" w:hAnsi="Mistral"/>
          <w:b/>
          <w:caps/>
          <w:sz w:val="28"/>
          <w:szCs w:val="28"/>
          <w:u w:val="single"/>
        </w:rPr>
        <w:t xml:space="preserve">  </w:t>
      </w:r>
      <w:r w:rsidR="000B472D">
        <w:rPr>
          <w:rFonts w:ascii="Mistral" w:hAnsi="Mistral"/>
          <w:b/>
          <w:caps/>
          <w:sz w:val="28"/>
          <w:szCs w:val="28"/>
          <w:u w:val="single"/>
        </w:rPr>
        <w:t>В беседе с ребенком важно:</w:t>
      </w:r>
    </w:p>
    <w:p w:rsidR="000B472D" w:rsidRPr="007F5588" w:rsidRDefault="000B472D" w:rsidP="000B472D">
      <w:pPr>
        <w:widowControl w:val="0"/>
        <w:numPr>
          <w:ilvl w:val="0"/>
          <w:numId w:val="3"/>
        </w:numPr>
        <w:tabs>
          <w:tab w:val="clear" w:pos="0"/>
          <w:tab w:val="num" w:pos="284"/>
        </w:tabs>
        <w:suppressAutoHyphens/>
        <w:spacing w:line="360" w:lineRule="auto"/>
        <w:ind w:left="142" w:right="236" w:firstLine="425"/>
        <w:jc w:val="both"/>
        <w:rPr>
          <w:rFonts w:ascii="Mistral" w:hAnsi="Mistral"/>
          <w:caps/>
        </w:rPr>
      </w:pPr>
      <w:r w:rsidRPr="007F5588">
        <w:rPr>
          <w:rFonts w:ascii="Mistral" w:hAnsi="Mistral"/>
          <w:caps/>
        </w:rPr>
        <w:t>внимательно слушать, так как дети очень часто страдают от одиночества и невозможности излить перед кем-то свою душу;</w:t>
      </w:r>
    </w:p>
    <w:p w:rsidR="000B472D" w:rsidRPr="007F5588" w:rsidRDefault="000B472D" w:rsidP="000B472D">
      <w:pPr>
        <w:widowControl w:val="0"/>
        <w:numPr>
          <w:ilvl w:val="0"/>
          <w:numId w:val="3"/>
        </w:numPr>
        <w:tabs>
          <w:tab w:val="clear" w:pos="0"/>
          <w:tab w:val="num" w:pos="284"/>
        </w:tabs>
        <w:suppressAutoHyphens/>
        <w:spacing w:line="360" w:lineRule="auto"/>
        <w:ind w:left="142" w:right="236" w:firstLine="425"/>
        <w:jc w:val="both"/>
        <w:rPr>
          <w:rFonts w:ascii="Mistral" w:hAnsi="Mistral"/>
          <w:caps/>
        </w:rPr>
      </w:pPr>
      <w:r w:rsidRPr="007F5588">
        <w:rPr>
          <w:rFonts w:ascii="Mistral" w:hAnsi="Mistral"/>
          <w:caps/>
        </w:rPr>
        <w:t>правильно формулировать вопросы, спокойно и доходчиво расспрашивая о сути тревожащей ситуации и о том, какая помощь необходима;</w:t>
      </w:r>
    </w:p>
    <w:p w:rsidR="000B472D" w:rsidRPr="007F5588" w:rsidRDefault="000B472D" w:rsidP="000B472D">
      <w:pPr>
        <w:widowControl w:val="0"/>
        <w:numPr>
          <w:ilvl w:val="0"/>
          <w:numId w:val="3"/>
        </w:numPr>
        <w:tabs>
          <w:tab w:val="clear" w:pos="0"/>
          <w:tab w:val="num" w:pos="284"/>
        </w:tabs>
        <w:suppressAutoHyphens/>
        <w:spacing w:line="360" w:lineRule="auto"/>
        <w:ind w:left="142" w:right="236" w:firstLine="425"/>
        <w:jc w:val="both"/>
        <w:rPr>
          <w:rFonts w:ascii="Mistral" w:hAnsi="Mistral"/>
          <w:caps/>
        </w:rPr>
      </w:pPr>
      <w:r w:rsidRPr="007F5588">
        <w:rPr>
          <w:rFonts w:ascii="Mistral" w:hAnsi="Mistral"/>
          <w:caps/>
        </w:rPr>
        <w:t>не выражать удивления от услышанного и не осуждать ребенка за любые, самые шокирующие высказывания;</w:t>
      </w:r>
    </w:p>
    <w:p w:rsidR="000B472D" w:rsidRPr="007F5588" w:rsidRDefault="000B472D" w:rsidP="000B472D">
      <w:pPr>
        <w:widowControl w:val="0"/>
        <w:numPr>
          <w:ilvl w:val="0"/>
          <w:numId w:val="3"/>
        </w:numPr>
        <w:tabs>
          <w:tab w:val="clear" w:pos="0"/>
          <w:tab w:val="num" w:pos="284"/>
        </w:tabs>
        <w:suppressAutoHyphens/>
        <w:spacing w:line="360" w:lineRule="auto"/>
        <w:ind w:left="142" w:right="236" w:firstLine="425"/>
        <w:jc w:val="both"/>
        <w:rPr>
          <w:rFonts w:ascii="Mistral" w:hAnsi="Mistral"/>
          <w:caps/>
        </w:rPr>
      </w:pPr>
      <w:r w:rsidRPr="007F5588">
        <w:rPr>
          <w:rFonts w:ascii="Mistral" w:hAnsi="Mistral"/>
          <w:caps/>
        </w:rPr>
        <w:t>не спорить и не настаивать на том, что его беда ничтожна, ему живется лучше других, поскольку высказывания типа «у вех есть такие же проблемы» заставляют ребенка ощущать себя еще более ненужныи и бесполезным;</w:t>
      </w:r>
    </w:p>
    <w:p w:rsidR="000B472D" w:rsidRPr="007F5588" w:rsidRDefault="000B472D" w:rsidP="000B472D">
      <w:pPr>
        <w:widowControl w:val="0"/>
        <w:numPr>
          <w:ilvl w:val="0"/>
          <w:numId w:val="3"/>
        </w:numPr>
        <w:tabs>
          <w:tab w:val="clear" w:pos="0"/>
          <w:tab w:val="num" w:pos="284"/>
        </w:tabs>
        <w:suppressAutoHyphens/>
        <w:spacing w:line="360" w:lineRule="auto"/>
        <w:ind w:left="142" w:right="236" w:firstLine="425"/>
        <w:jc w:val="both"/>
        <w:rPr>
          <w:rFonts w:ascii="Mistral" w:hAnsi="Mistral"/>
          <w:caps/>
        </w:rPr>
      </w:pPr>
      <w:r w:rsidRPr="007F5588">
        <w:rPr>
          <w:rFonts w:ascii="Mistral" w:hAnsi="Mistral"/>
          <w:caps/>
        </w:rPr>
        <w:t>постараться изменить романтическо-трагидийный ореол представлений о собственной смерти;</w:t>
      </w:r>
    </w:p>
    <w:p w:rsidR="000B472D" w:rsidRPr="007F5588" w:rsidRDefault="000B472D" w:rsidP="000B472D">
      <w:pPr>
        <w:widowControl w:val="0"/>
        <w:numPr>
          <w:ilvl w:val="0"/>
          <w:numId w:val="3"/>
        </w:numPr>
        <w:tabs>
          <w:tab w:val="clear" w:pos="0"/>
          <w:tab w:val="num" w:pos="284"/>
        </w:tabs>
        <w:suppressAutoHyphens/>
        <w:spacing w:line="360" w:lineRule="auto"/>
        <w:ind w:left="142" w:right="236" w:firstLine="425"/>
        <w:jc w:val="both"/>
        <w:rPr>
          <w:rFonts w:ascii="Mistral" w:hAnsi="Mistral"/>
          <w:caps/>
        </w:rPr>
      </w:pPr>
      <w:r w:rsidRPr="007F5588">
        <w:rPr>
          <w:rFonts w:ascii="Mistral" w:hAnsi="Mistral"/>
          <w:caps/>
        </w:rPr>
        <w:t>не предлагать неопраданных утешений, поскольку ребенок зачастую не способен принять советы, но подчеркнуть временный характер проблемы;</w:t>
      </w:r>
    </w:p>
    <w:p w:rsidR="000B472D" w:rsidRDefault="000B472D" w:rsidP="000B472D">
      <w:pPr>
        <w:widowControl w:val="0"/>
        <w:numPr>
          <w:ilvl w:val="0"/>
          <w:numId w:val="3"/>
        </w:numPr>
        <w:tabs>
          <w:tab w:val="clear" w:pos="0"/>
          <w:tab w:val="num" w:pos="284"/>
        </w:tabs>
        <w:suppressAutoHyphens/>
        <w:spacing w:line="360" w:lineRule="auto"/>
        <w:ind w:left="142" w:right="236" w:firstLine="425"/>
        <w:jc w:val="both"/>
        <w:rPr>
          <w:rFonts w:ascii="Mistral" w:hAnsi="Mistral"/>
          <w:caps/>
        </w:rPr>
      </w:pPr>
      <w:r w:rsidRPr="007F5588">
        <w:rPr>
          <w:rFonts w:ascii="Mistral" w:hAnsi="Mistral"/>
          <w:caps/>
        </w:rPr>
        <w:t>одновременно стремиться вселить в ребенка надежду, которая, однако, должна быть реалистичной, попытаться приветси конструктивные способы решения проблемной ситуации</w:t>
      </w:r>
    </w:p>
    <w:p w:rsidR="000B472D" w:rsidRPr="007F5588" w:rsidRDefault="000B472D" w:rsidP="000B472D">
      <w:pPr>
        <w:widowControl w:val="0"/>
        <w:suppressAutoHyphens/>
        <w:spacing w:line="360" w:lineRule="auto"/>
        <w:ind w:left="142" w:right="236"/>
        <w:jc w:val="both"/>
        <w:rPr>
          <w:rFonts w:ascii="Mistral" w:hAnsi="Mistral"/>
          <w:caps/>
        </w:rPr>
      </w:pPr>
    </w:p>
    <w:p w:rsidR="000B472D" w:rsidRDefault="000B472D" w:rsidP="000B472D">
      <w:pPr>
        <w:spacing w:line="360" w:lineRule="auto"/>
        <w:ind w:left="284" w:right="283"/>
        <w:jc w:val="center"/>
        <w:rPr>
          <w:rFonts w:ascii="Mistral" w:hAnsi="Mistral"/>
          <w:b/>
          <w:caps/>
          <w:sz w:val="32"/>
          <w:szCs w:val="32"/>
          <w:u w:val="single"/>
        </w:rPr>
      </w:pPr>
    </w:p>
    <w:p w:rsidR="00CC17AB" w:rsidRDefault="00CC17AB" w:rsidP="000B472D">
      <w:pPr>
        <w:spacing w:line="360" w:lineRule="auto"/>
        <w:ind w:left="284" w:right="283"/>
        <w:jc w:val="center"/>
        <w:rPr>
          <w:rFonts w:ascii="Mistral" w:hAnsi="Mistral"/>
          <w:b/>
          <w:caps/>
          <w:sz w:val="32"/>
          <w:szCs w:val="32"/>
          <w:u w:val="single"/>
        </w:rPr>
      </w:pPr>
    </w:p>
    <w:p w:rsidR="00347948" w:rsidRDefault="00347948" w:rsidP="000B472D">
      <w:pPr>
        <w:spacing w:line="360" w:lineRule="auto"/>
        <w:ind w:left="284" w:right="283"/>
        <w:jc w:val="center"/>
        <w:rPr>
          <w:rFonts w:ascii="Mistral" w:hAnsi="Mistral"/>
          <w:b/>
          <w:caps/>
          <w:sz w:val="32"/>
          <w:szCs w:val="32"/>
          <w:u w:val="single"/>
        </w:rPr>
      </w:pPr>
      <w:r w:rsidRPr="00F71C03">
        <w:rPr>
          <w:rFonts w:ascii="Segoe Print" w:hAnsi="Segoe Print"/>
          <w:b/>
          <w:caps/>
          <w:noProof/>
          <w:sz w:val="44"/>
          <w:szCs w:val="44"/>
        </w:rPr>
        <w:lastRenderedPageBreak/>
        <w:pict>
          <v:rect id="Rectangle 13" o:spid="_x0000_s1038" style="position:absolute;left:0;text-align:left;margin-left:2.9pt;margin-top:5.05pt;width:252.4pt;height:565.1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" filled="f" strokecolor="#c00000" strokeweight="1.5pt">
            <v:shadow on="t" opacity=".5" offset="6pt,-6pt"/>
          </v:rect>
        </w:pict>
      </w:r>
    </w:p>
    <w:p w:rsidR="000B472D" w:rsidRDefault="000B472D" w:rsidP="000B472D">
      <w:pPr>
        <w:spacing w:line="360" w:lineRule="auto"/>
        <w:ind w:left="284" w:right="283"/>
        <w:jc w:val="center"/>
        <w:rPr>
          <w:rFonts w:ascii="Mistral" w:hAnsi="Mistral"/>
          <w:b/>
          <w:caps/>
          <w:sz w:val="32"/>
          <w:szCs w:val="32"/>
          <w:u w:val="single"/>
        </w:rPr>
      </w:pPr>
      <w:r>
        <w:rPr>
          <w:rFonts w:ascii="Mistral" w:hAnsi="Mistral"/>
          <w:b/>
          <w:caps/>
          <w:sz w:val="32"/>
          <w:szCs w:val="32"/>
          <w:u w:val="single"/>
        </w:rPr>
        <w:t xml:space="preserve">Куда можно обратиться </w:t>
      </w:r>
    </w:p>
    <w:p w:rsidR="00347948" w:rsidRPr="00BC2F59" w:rsidRDefault="000B472D" w:rsidP="00BC2F59">
      <w:pPr>
        <w:spacing w:line="360" w:lineRule="auto"/>
        <w:ind w:left="284" w:right="283"/>
        <w:jc w:val="center"/>
        <w:rPr>
          <w:rFonts w:ascii="Mistral" w:hAnsi="Mistral"/>
          <w:b/>
          <w:caps/>
          <w:sz w:val="32"/>
          <w:szCs w:val="32"/>
          <w:u w:val="single"/>
        </w:rPr>
      </w:pPr>
      <w:r>
        <w:rPr>
          <w:rFonts w:ascii="Mistral" w:hAnsi="Mistral"/>
          <w:b/>
          <w:caps/>
          <w:sz w:val="32"/>
          <w:szCs w:val="32"/>
          <w:u w:val="single"/>
        </w:rPr>
        <w:t>за помощью:</w:t>
      </w:r>
    </w:p>
    <w:p w:rsidR="00347948" w:rsidRDefault="00347948" w:rsidP="00347948">
      <w:pPr>
        <w:ind w:firstLine="284"/>
        <w:jc w:val="center"/>
        <w:rPr>
          <w:b/>
          <w:sz w:val="24"/>
          <w:szCs w:val="24"/>
        </w:rPr>
      </w:pPr>
    </w:p>
    <w:p w:rsidR="00347948" w:rsidRPr="007874C6" w:rsidRDefault="00347948" w:rsidP="00347948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>Общероссийский детский</w:t>
      </w:r>
    </w:p>
    <w:p w:rsidR="00347948" w:rsidRPr="007874C6" w:rsidRDefault="00347948" w:rsidP="00347948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 xml:space="preserve"> телефон доверия: </w:t>
      </w:r>
    </w:p>
    <w:p w:rsidR="00347948" w:rsidRPr="007874C6" w:rsidRDefault="00347948" w:rsidP="00347948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>8-800-2000-122</w:t>
      </w:r>
    </w:p>
    <w:p w:rsidR="00347948" w:rsidRPr="007874C6" w:rsidRDefault="00347948" w:rsidP="00347948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 xml:space="preserve"> (круглосуточно, бесплатно)</w:t>
      </w:r>
    </w:p>
    <w:p w:rsidR="00347948" w:rsidRDefault="00347948" w:rsidP="00347948">
      <w:pPr>
        <w:ind w:firstLine="284"/>
        <w:jc w:val="center"/>
        <w:rPr>
          <w:b/>
          <w:sz w:val="26"/>
          <w:szCs w:val="26"/>
        </w:rPr>
      </w:pPr>
    </w:p>
    <w:p w:rsidR="00347948" w:rsidRPr="007874C6" w:rsidRDefault="00347948" w:rsidP="00347948">
      <w:pPr>
        <w:pStyle w:val="a8"/>
        <w:spacing w:before="0" w:beforeAutospacing="0" w:after="0" w:afterAutospacing="0"/>
        <w:ind w:firstLine="709"/>
        <w:jc w:val="center"/>
        <w:rPr>
          <w:b/>
          <w:i/>
          <w:color w:val="FF0000"/>
        </w:rPr>
      </w:pPr>
      <w:r w:rsidRPr="007874C6">
        <w:rPr>
          <w:b/>
          <w:i/>
          <w:color w:val="FF0000"/>
        </w:rPr>
        <w:t>Окружной телефон доверия</w:t>
      </w:r>
    </w:p>
    <w:p w:rsidR="00347948" w:rsidRPr="007874C6" w:rsidRDefault="00347948" w:rsidP="00347948">
      <w:pPr>
        <w:jc w:val="center"/>
        <w:rPr>
          <w:rFonts w:eastAsia="Calibri"/>
          <w:sz w:val="24"/>
          <w:szCs w:val="24"/>
        </w:rPr>
      </w:pPr>
    </w:p>
    <w:p w:rsidR="00347948" w:rsidRPr="007874C6" w:rsidRDefault="00347948" w:rsidP="00347948">
      <w:pPr>
        <w:jc w:val="center"/>
        <w:rPr>
          <w:rFonts w:eastAsia="Calibri"/>
          <w:b/>
          <w:sz w:val="24"/>
          <w:szCs w:val="24"/>
        </w:rPr>
      </w:pPr>
      <w:r w:rsidRPr="007874C6">
        <w:rPr>
          <w:rFonts w:eastAsia="Calibri"/>
          <w:b/>
          <w:sz w:val="24"/>
          <w:szCs w:val="24"/>
        </w:rPr>
        <w:t>8-800-101-12-12 (8.00-20.00)</w:t>
      </w:r>
    </w:p>
    <w:p w:rsidR="00347948" w:rsidRPr="007874C6" w:rsidRDefault="00347948" w:rsidP="00347948">
      <w:pPr>
        <w:jc w:val="center"/>
        <w:rPr>
          <w:rFonts w:eastAsia="Calibri"/>
          <w:b/>
          <w:sz w:val="24"/>
          <w:szCs w:val="24"/>
        </w:rPr>
      </w:pPr>
      <w:r w:rsidRPr="007874C6">
        <w:rPr>
          <w:rFonts w:eastAsia="Calibri"/>
          <w:b/>
          <w:sz w:val="24"/>
          <w:szCs w:val="24"/>
        </w:rPr>
        <w:t>8-800-101-12-00 (20.00-8.00)</w:t>
      </w:r>
    </w:p>
    <w:p w:rsidR="00347948" w:rsidRPr="007874C6" w:rsidRDefault="00347948" w:rsidP="00347948">
      <w:pPr>
        <w:jc w:val="center"/>
        <w:rPr>
          <w:rFonts w:eastAsia="Calibri"/>
          <w:b/>
          <w:sz w:val="24"/>
          <w:szCs w:val="24"/>
        </w:rPr>
      </w:pPr>
      <w:r w:rsidRPr="007874C6">
        <w:rPr>
          <w:rFonts w:eastAsia="Calibri"/>
          <w:b/>
          <w:sz w:val="24"/>
          <w:szCs w:val="24"/>
        </w:rPr>
        <w:t>(Бесплатно, анонимно)</w:t>
      </w:r>
    </w:p>
    <w:p w:rsidR="00347948" w:rsidRPr="007874C6" w:rsidRDefault="00347948" w:rsidP="00347948">
      <w:pPr>
        <w:jc w:val="center"/>
        <w:rPr>
          <w:rFonts w:eastAsia="Calibri"/>
          <w:b/>
          <w:sz w:val="24"/>
          <w:szCs w:val="24"/>
        </w:rPr>
      </w:pPr>
    </w:p>
    <w:p w:rsidR="00347948" w:rsidRDefault="00347948" w:rsidP="00347948">
      <w:pPr>
        <w:ind w:left="-426"/>
        <w:jc w:val="center"/>
        <w:rPr>
          <w:rFonts w:eastAsia="Calibri"/>
          <w:b/>
          <w:i/>
          <w:color w:val="FF0000"/>
          <w:sz w:val="22"/>
          <w:szCs w:val="22"/>
        </w:rPr>
      </w:pPr>
      <w:r>
        <w:rPr>
          <w:rFonts w:eastAsia="Calibri"/>
          <w:b/>
          <w:i/>
          <w:color w:val="FF0000"/>
          <w:sz w:val="22"/>
          <w:szCs w:val="22"/>
        </w:rPr>
        <w:t xml:space="preserve">              </w:t>
      </w:r>
      <w:r w:rsidRPr="007874C6">
        <w:rPr>
          <w:rFonts w:eastAsia="Calibri"/>
          <w:b/>
          <w:i/>
          <w:color w:val="FF0000"/>
          <w:sz w:val="22"/>
          <w:szCs w:val="22"/>
        </w:rPr>
        <w:t xml:space="preserve">Территориальная комиссия по делам </w:t>
      </w:r>
    </w:p>
    <w:p w:rsidR="00347948" w:rsidRPr="007874C6" w:rsidRDefault="00347948" w:rsidP="00347948">
      <w:pPr>
        <w:ind w:left="-426"/>
        <w:jc w:val="center"/>
        <w:rPr>
          <w:rFonts w:eastAsia="Calibri"/>
          <w:b/>
          <w:i/>
          <w:color w:val="FF0000"/>
          <w:sz w:val="22"/>
          <w:szCs w:val="22"/>
        </w:rPr>
      </w:pPr>
      <w:r>
        <w:rPr>
          <w:rFonts w:eastAsia="Calibri"/>
          <w:b/>
          <w:i/>
          <w:color w:val="FF0000"/>
          <w:sz w:val="22"/>
          <w:szCs w:val="22"/>
        </w:rPr>
        <w:t xml:space="preserve">                 </w:t>
      </w:r>
      <w:r w:rsidRPr="007874C6">
        <w:rPr>
          <w:rFonts w:eastAsia="Calibri"/>
          <w:b/>
          <w:i/>
          <w:color w:val="FF0000"/>
          <w:sz w:val="22"/>
          <w:szCs w:val="22"/>
        </w:rPr>
        <w:t>несовершеннолетних и защите их прав</w:t>
      </w:r>
    </w:p>
    <w:p w:rsidR="00347948" w:rsidRPr="007874C6" w:rsidRDefault="00347948" w:rsidP="00347948">
      <w:pPr>
        <w:ind w:left="-426"/>
        <w:jc w:val="center"/>
        <w:rPr>
          <w:rFonts w:eastAsia="Calibri"/>
          <w:b/>
          <w:i/>
          <w:color w:val="000000" w:themeColor="text1"/>
          <w:sz w:val="22"/>
          <w:szCs w:val="22"/>
        </w:rPr>
      </w:pPr>
      <w:proofErr w:type="spellStart"/>
      <w:r w:rsidRPr="007874C6">
        <w:rPr>
          <w:rFonts w:eastAsia="Calibri"/>
          <w:b/>
          <w:i/>
          <w:color w:val="000000" w:themeColor="text1"/>
          <w:sz w:val="22"/>
          <w:szCs w:val="22"/>
        </w:rPr>
        <w:t>Жадан</w:t>
      </w:r>
      <w:proofErr w:type="spellEnd"/>
      <w:r w:rsidRPr="007874C6">
        <w:rPr>
          <w:rFonts w:eastAsia="Calibri"/>
          <w:b/>
          <w:i/>
          <w:color w:val="000000" w:themeColor="text1"/>
          <w:sz w:val="22"/>
          <w:szCs w:val="22"/>
        </w:rPr>
        <w:t xml:space="preserve"> Светлана Павловна</w:t>
      </w:r>
    </w:p>
    <w:p w:rsidR="00347948" w:rsidRPr="007874C6" w:rsidRDefault="00347948" w:rsidP="00347948">
      <w:pPr>
        <w:ind w:left="-426"/>
        <w:jc w:val="center"/>
        <w:rPr>
          <w:rFonts w:eastAsia="Calibri"/>
          <w:b/>
          <w:i/>
          <w:color w:val="000000" w:themeColor="text1"/>
          <w:sz w:val="22"/>
          <w:szCs w:val="22"/>
        </w:rPr>
      </w:pPr>
      <w:r w:rsidRPr="007874C6">
        <w:rPr>
          <w:rFonts w:eastAsia="Calibri"/>
          <w:b/>
          <w:i/>
          <w:color w:val="000000" w:themeColor="text1"/>
          <w:sz w:val="22"/>
          <w:szCs w:val="22"/>
        </w:rPr>
        <w:t>6-22-50</w:t>
      </w:r>
    </w:p>
    <w:p w:rsidR="00347948" w:rsidRDefault="00347948" w:rsidP="00347948">
      <w:pPr>
        <w:ind w:left="-426"/>
        <w:jc w:val="center"/>
        <w:rPr>
          <w:rFonts w:eastAsia="Calibri"/>
          <w:b/>
          <w:i/>
          <w:color w:val="FF0000"/>
          <w:sz w:val="22"/>
          <w:szCs w:val="22"/>
        </w:rPr>
      </w:pPr>
      <w:r>
        <w:rPr>
          <w:rFonts w:eastAsia="Calibri"/>
          <w:b/>
          <w:i/>
          <w:color w:val="FF0000"/>
          <w:sz w:val="22"/>
          <w:szCs w:val="22"/>
        </w:rPr>
        <w:t xml:space="preserve">             </w:t>
      </w:r>
      <w:r w:rsidRPr="007874C6">
        <w:rPr>
          <w:rFonts w:eastAsia="Calibri"/>
          <w:b/>
          <w:i/>
          <w:color w:val="FF0000"/>
          <w:sz w:val="22"/>
          <w:szCs w:val="22"/>
        </w:rPr>
        <w:t xml:space="preserve">Отделение психолого - педагогический помощи </w:t>
      </w:r>
    </w:p>
    <w:p w:rsidR="00347948" w:rsidRPr="007874C6" w:rsidRDefault="00347948" w:rsidP="00347948">
      <w:pPr>
        <w:ind w:left="-426"/>
        <w:jc w:val="center"/>
        <w:rPr>
          <w:rFonts w:eastAsia="Calibri"/>
          <w:b/>
          <w:i/>
          <w:color w:val="FF0000"/>
          <w:sz w:val="22"/>
          <w:szCs w:val="22"/>
        </w:rPr>
      </w:pPr>
      <w:r>
        <w:rPr>
          <w:rFonts w:eastAsia="Calibri"/>
          <w:b/>
          <w:i/>
          <w:color w:val="FF0000"/>
          <w:sz w:val="22"/>
          <w:szCs w:val="22"/>
        </w:rPr>
        <w:t xml:space="preserve">           </w:t>
      </w:r>
      <w:r w:rsidRPr="007874C6">
        <w:rPr>
          <w:rFonts w:eastAsia="Calibri"/>
          <w:b/>
          <w:i/>
          <w:color w:val="FF0000"/>
          <w:sz w:val="22"/>
          <w:szCs w:val="22"/>
        </w:rPr>
        <w:t>"Экстренная детская помощь"(Центр Росток)</w:t>
      </w:r>
    </w:p>
    <w:p w:rsidR="00347948" w:rsidRPr="007874C6" w:rsidRDefault="00347948" w:rsidP="00347948">
      <w:pPr>
        <w:ind w:left="-426"/>
        <w:jc w:val="center"/>
        <w:rPr>
          <w:rFonts w:eastAsia="Calibri"/>
          <w:b/>
          <w:i/>
          <w:color w:val="000000" w:themeColor="text1"/>
          <w:sz w:val="22"/>
          <w:szCs w:val="22"/>
        </w:rPr>
      </w:pPr>
      <w:r w:rsidRPr="007874C6">
        <w:rPr>
          <w:rFonts w:eastAsia="Calibri"/>
          <w:b/>
          <w:i/>
          <w:color w:val="000000" w:themeColor="text1"/>
          <w:sz w:val="22"/>
          <w:szCs w:val="22"/>
        </w:rPr>
        <w:t>6-11-07</w:t>
      </w:r>
    </w:p>
    <w:p w:rsidR="00347948" w:rsidRPr="007874C6" w:rsidRDefault="00347948" w:rsidP="00347948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>
        <w:rPr>
          <w:rFonts w:eastAsia="Calibri"/>
          <w:b/>
          <w:i/>
          <w:color w:val="FF0000"/>
          <w:sz w:val="24"/>
          <w:szCs w:val="24"/>
        </w:rPr>
        <w:t xml:space="preserve">           </w:t>
      </w:r>
      <w:r w:rsidRPr="007874C6">
        <w:rPr>
          <w:rFonts w:eastAsia="Calibri"/>
          <w:b/>
          <w:i/>
          <w:color w:val="FF0000"/>
          <w:sz w:val="24"/>
          <w:szCs w:val="24"/>
        </w:rPr>
        <w:t xml:space="preserve">Социально - психологическая служба МБОУ </w:t>
      </w:r>
      <w:proofErr w:type="spellStart"/>
      <w:r w:rsidRPr="007874C6">
        <w:rPr>
          <w:rFonts w:eastAsia="Calibri"/>
          <w:b/>
          <w:i/>
          <w:color w:val="FF0000"/>
          <w:sz w:val="24"/>
          <w:szCs w:val="24"/>
        </w:rPr>
        <w:t>Игримская</w:t>
      </w:r>
      <w:proofErr w:type="spellEnd"/>
      <w:r w:rsidRPr="007874C6">
        <w:rPr>
          <w:rFonts w:eastAsia="Calibri"/>
          <w:b/>
          <w:i/>
          <w:color w:val="FF0000"/>
          <w:sz w:val="24"/>
          <w:szCs w:val="24"/>
        </w:rPr>
        <w:t xml:space="preserve"> СОШ №1</w:t>
      </w:r>
    </w:p>
    <w:p w:rsidR="00347948" w:rsidRDefault="00347948" w:rsidP="00347948">
      <w:pPr>
        <w:ind w:left="-426"/>
        <w:jc w:val="center"/>
        <w:rPr>
          <w:rFonts w:eastAsia="Calibri"/>
          <w:b/>
          <w:i/>
          <w:sz w:val="24"/>
          <w:szCs w:val="24"/>
        </w:rPr>
      </w:pPr>
      <w:r w:rsidRPr="007874C6">
        <w:rPr>
          <w:rFonts w:eastAsia="Calibri"/>
          <w:b/>
          <w:i/>
          <w:sz w:val="24"/>
          <w:szCs w:val="24"/>
        </w:rPr>
        <w:t xml:space="preserve">педагог-психолог </w:t>
      </w:r>
    </w:p>
    <w:p w:rsidR="00347948" w:rsidRPr="007874C6" w:rsidRDefault="00347948" w:rsidP="00347948">
      <w:pPr>
        <w:ind w:left="-426"/>
        <w:jc w:val="center"/>
        <w:rPr>
          <w:rFonts w:eastAsia="Calibri"/>
          <w:b/>
          <w:i/>
          <w:sz w:val="24"/>
          <w:szCs w:val="24"/>
        </w:rPr>
      </w:pPr>
      <w:proofErr w:type="spellStart"/>
      <w:r w:rsidRPr="007874C6">
        <w:rPr>
          <w:rFonts w:eastAsia="Calibri"/>
          <w:b/>
          <w:i/>
          <w:sz w:val="24"/>
          <w:szCs w:val="24"/>
        </w:rPr>
        <w:t>Городова</w:t>
      </w:r>
      <w:proofErr w:type="spellEnd"/>
      <w:r w:rsidRPr="007874C6">
        <w:rPr>
          <w:rFonts w:eastAsia="Calibri"/>
          <w:b/>
          <w:i/>
          <w:sz w:val="24"/>
          <w:szCs w:val="24"/>
        </w:rPr>
        <w:t xml:space="preserve"> Татьяна Александровна</w:t>
      </w:r>
    </w:p>
    <w:p w:rsidR="00347948" w:rsidRDefault="00347948" w:rsidP="00347948">
      <w:pPr>
        <w:tabs>
          <w:tab w:val="left" w:pos="284"/>
        </w:tabs>
        <w:ind w:left="284"/>
        <w:jc w:val="center"/>
        <w:rPr>
          <w:rFonts w:eastAsia="Calibri"/>
          <w:b/>
          <w:i/>
          <w:sz w:val="24"/>
          <w:szCs w:val="24"/>
        </w:rPr>
      </w:pPr>
      <w:r w:rsidRPr="007874C6">
        <w:rPr>
          <w:rFonts w:eastAsia="Calibri"/>
          <w:b/>
          <w:i/>
          <w:sz w:val="24"/>
          <w:szCs w:val="24"/>
        </w:rPr>
        <w:t xml:space="preserve">социальный педагог </w:t>
      </w:r>
    </w:p>
    <w:p w:rsidR="00347948" w:rsidRPr="007874C6" w:rsidRDefault="00347948" w:rsidP="00347948">
      <w:pPr>
        <w:tabs>
          <w:tab w:val="left" w:pos="284"/>
        </w:tabs>
        <w:ind w:left="284"/>
        <w:jc w:val="center"/>
        <w:rPr>
          <w:sz w:val="24"/>
          <w:szCs w:val="24"/>
        </w:rPr>
      </w:pPr>
      <w:proofErr w:type="spellStart"/>
      <w:r w:rsidRPr="007874C6">
        <w:rPr>
          <w:rFonts w:eastAsia="Calibri"/>
          <w:b/>
          <w:i/>
          <w:sz w:val="24"/>
          <w:szCs w:val="24"/>
        </w:rPr>
        <w:t>Бургуева</w:t>
      </w:r>
      <w:proofErr w:type="spellEnd"/>
      <w:r w:rsidRPr="007874C6">
        <w:rPr>
          <w:rFonts w:eastAsia="Calibri"/>
          <w:b/>
          <w:i/>
          <w:sz w:val="24"/>
          <w:szCs w:val="24"/>
        </w:rPr>
        <w:t xml:space="preserve"> </w:t>
      </w:r>
      <w:proofErr w:type="spellStart"/>
      <w:r w:rsidRPr="007874C6">
        <w:rPr>
          <w:rFonts w:eastAsia="Calibri"/>
          <w:b/>
          <w:i/>
          <w:sz w:val="24"/>
          <w:szCs w:val="24"/>
        </w:rPr>
        <w:t>Заяна</w:t>
      </w:r>
      <w:proofErr w:type="spellEnd"/>
      <w:r w:rsidRPr="007874C6">
        <w:rPr>
          <w:rFonts w:eastAsia="Calibri"/>
          <w:b/>
          <w:i/>
          <w:sz w:val="24"/>
          <w:szCs w:val="24"/>
        </w:rPr>
        <w:t xml:space="preserve"> </w:t>
      </w:r>
      <w:proofErr w:type="spellStart"/>
      <w:r w:rsidRPr="007874C6">
        <w:rPr>
          <w:rFonts w:eastAsia="Calibri"/>
          <w:b/>
          <w:i/>
          <w:sz w:val="24"/>
          <w:szCs w:val="24"/>
        </w:rPr>
        <w:t>Мергеновна</w:t>
      </w:r>
      <w:proofErr w:type="spellEnd"/>
      <w:r w:rsidRPr="007874C6">
        <w:rPr>
          <w:sz w:val="24"/>
          <w:szCs w:val="24"/>
        </w:rPr>
        <w:t xml:space="preserve"> </w:t>
      </w:r>
    </w:p>
    <w:p w:rsidR="00347948" w:rsidRPr="007874C6" w:rsidRDefault="00347948" w:rsidP="00347948">
      <w:pPr>
        <w:ind w:firstLine="284"/>
        <w:jc w:val="center"/>
        <w:rPr>
          <w:sz w:val="24"/>
          <w:szCs w:val="24"/>
        </w:rPr>
      </w:pPr>
      <w:r w:rsidRPr="00347948">
        <w:rPr>
          <w:sz w:val="24"/>
          <w:szCs w:val="24"/>
        </w:rPr>
        <w:drawing>
          <wp:inline distT="0" distB="0" distL="0" distR="0">
            <wp:extent cx="1615189" cy="1115815"/>
            <wp:effectExtent l="19050" t="0" r="4061" b="0"/>
            <wp:docPr id="28" name="Рисунок 4" descr="D:\с флешки8гб\телефон доверия и др\рис.телон доверия\i (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 флешки8гб\телефон доверия и др\рис.телон доверия\i (5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116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948" w:rsidRPr="00347948" w:rsidRDefault="00347948" w:rsidP="00347948">
      <w:pPr>
        <w:ind w:firstLine="284"/>
        <w:jc w:val="center"/>
        <w:rPr>
          <w:b/>
          <w:sz w:val="24"/>
          <w:szCs w:val="24"/>
        </w:rPr>
      </w:pPr>
    </w:p>
    <w:p w:rsidR="00BC2F59" w:rsidRDefault="00BC2F59" w:rsidP="00CC17AB">
      <w:pPr>
        <w:pStyle w:val="a9"/>
        <w:jc w:val="center"/>
        <w:rPr>
          <w:rFonts w:ascii="Times New Roman" w:hAnsi="Times New Roman" w:cs="Times New Roman"/>
          <w:b/>
        </w:rPr>
      </w:pPr>
    </w:p>
    <w:p w:rsidR="00BC2F59" w:rsidRDefault="00BC2F59" w:rsidP="00CC17AB">
      <w:pPr>
        <w:pStyle w:val="a9"/>
        <w:jc w:val="center"/>
        <w:rPr>
          <w:rFonts w:ascii="Times New Roman" w:hAnsi="Times New Roman" w:cs="Times New Roman"/>
          <w:b/>
        </w:rPr>
      </w:pPr>
    </w:p>
    <w:p w:rsidR="00BC2F59" w:rsidRDefault="00BC2F59" w:rsidP="00CC17AB">
      <w:pPr>
        <w:pStyle w:val="a9"/>
        <w:jc w:val="center"/>
        <w:rPr>
          <w:rFonts w:ascii="Times New Roman" w:hAnsi="Times New Roman" w:cs="Times New Roman"/>
          <w:b/>
        </w:rPr>
      </w:pPr>
    </w:p>
    <w:p w:rsidR="00347948" w:rsidRDefault="00BC2F59" w:rsidP="00CC17AB">
      <w:pPr>
        <w:pStyle w:val="a9"/>
        <w:jc w:val="center"/>
        <w:rPr>
          <w:rFonts w:ascii="Times New Roman" w:hAnsi="Times New Roman" w:cs="Times New Roman"/>
          <w:b/>
        </w:rPr>
      </w:pPr>
      <w:r w:rsidRPr="00F71C03">
        <w:rPr>
          <w:rFonts w:ascii="Liberation Serif" w:hAnsi="Liberation Serif" w:cs="Lohit Hindi"/>
          <w:noProof/>
          <w:sz w:val="28"/>
          <w:szCs w:val="28"/>
        </w:rPr>
        <w:lastRenderedPageBreak/>
        <w:pict>
          <v:rect id="_x0000_s1036" style="position:absolute;left:0;text-align:left;margin-left:-3.65pt;margin-top:-4.15pt;width:252.4pt;height:574.3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" filled="f" strokecolor="#c00000" strokeweight="1.5pt">
            <v:shadow on="t" opacity=".5" offset="6pt,-6pt"/>
          </v:rect>
        </w:pict>
      </w:r>
      <w:r w:rsidR="00CC17AB">
        <w:rPr>
          <w:rFonts w:ascii="Times New Roman" w:hAnsi="Times New Roman" w:cs="Times New Roman"/>
          <w:b/>
        </w:rPr>
        <w:t>РОССИЙСКАЯ ФЕДЕРАЦИЯ</w:t>
      </w:r>
    </w:p>
    <w:p w:rsidR="00CC17AB" w:rsidRDefault="00CC17AB" w:rsidP="00CC17AB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Ханты-Мансийский автономный округ – </w:t>
      </w:r>
      <w:proofErr w:type="spellStart"/>
      <w:r>
        <w:rPr>
          <w:rFonts w:ascii="Times New Roman" w:hAnsi="Times New Roman" w:cs="Times New Roman"/>
          <w:b/>
        </w:rPr>
        <w:t>Югра</w:t>
      </w:r>
      <w:proofErr w:type="spellEnd"/>
      <w:r>
        <w:rPr>
          <w:rFonts w:ascii="Times New Roman" w:hAnsi="Times New Roman" w:cs="Times New Roman"/>
          <w:b/>
        </w:rPr>
        <w:t>, Березовский район</w:t>
      </w:r>
    </w:p>
    <w:p w:rsidR="00CC17AB" w:rsidRDefault="00CC17AB" w:rsidP="00CC17AB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CC17AB" w:rsidRPr="00CC17AB" w:rsidRDefault="00CC17AB" w:rsidP="00CC17A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ИГРИМСКАЯ СРЕДНЯЯ ОБЩЕОБРАЗОВАТЕЛЬНАЯ ШКОЛА № 1</w:t>
      </w:r>
    </w:p>
    <w:p w:rsidR="000B472D" w:rsidRDefault="000B472D" w:rsidP="000B472D">
      <w:pPr>
        <w:pStyle w:val="a3"/>
      </w:pPr>
    </w:p>
    <w:p w:rsidR="00CC17AB" w:rsidRDefault="00CC17AB" w:rsidP="00347948">
      <w:pPr>
        <w:ind w:left="426" w:right="283"/>
        <w:jc w:val="center"/>
        <w:rPr>
          <w:rFonts w:ascii="Segoe Print" w:hAnsi="Segoe Print"/>
          <w:b/>
          <w:caps/>
          <w:sz w:val="44"/>
          <w:szCs w:val="44"/>
        </w:rPr>
      </w:pPr>
      <w:r w:rsidRPr="000525C5">
        <w:rPr>
          <w:rFonts w:ascii="Segoe Print" w:hAnsi="Segoe Print"/>
          <w:b/>
          <w:caps/>
          <w:sz w:val="44"/>
          <w:szCs w:val="44"/>
        </w:rPr>
        <w:t>пАМЯТКА ДЛЯ педагогов</w:t>
      </w:r>
    </w:p>
    <w:p w:rsidR="00CC17AB" w:rsidRPr="006E1AB2" w:rsidRDefault="00CC17AB" w:rsidP="00CC17AB">
      <w:pPr>
        <w:spacing w:line="360" w:lineRule="auto"/>
        <w:ind w:left="426" w:right="283"/>
        <w:jc w:val="center"/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</w:pPr>
      <w:r w:rsidRPr="006E1AB2"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  <w:t>«вме</w:t>
      </w:r>
      <w:r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  <w:t>с</w:t>
      </w:r>
      <w:r w:rsidRPr="006E1AB2"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  <w:t xml:space="preserve">те предотвратим </w:t>
      </w:r>
      <w:r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  <w:t xml:space="preserve"> </w:t>
      </w:r>
      <w:r w:rsidRPr="006E1AB2"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  <w:t>беду»</w:t>
      </w:r>
    </w:p>
    <w:p w:rsidR="00261F5B" w:rsidRDefault="00347948" w:rsidP="00261F5B">
      <w:pPr>
        <w:spacing w:line="360" w:lineRule="auto"/>
        <w:ind w:left="426" w:right="283"/>
        <w:jc w:val="center"/>
        <w:rPr>
          <w:rFonts w:ascii="Segoe Print" w:hAnsi="Segoe Print"/>
          <w:b/>
          <w:caps/>
          <w:sz w:val="44"/>
          <w:szCs w:val="44"/>
        </w:rPr>
      </w:pPr>
      <w:r>
        <w:rPr>
          <w:rFonts w:ascii="Segoe Print" w:hAnsi="Segoe Print"/>
          <w:b/>
          <w:caps/>
          <w:noProof/>
          <w:sz w:val="44"/>
          <w:szCs w:val="44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7738110</wp:posOffset>
            </wp:positionH>
            <wp:positionV relativeFrom="margin">
              <wp:posOffset>5060950</wp:posOffset>
            </wp:positionV>
            <wp:extent cx="1969135" cy="1562735"/>
            <wp:effectExtent l="19050" t="0" r="0" b="0"/>
            <wp:wrapSquare wrapText="bothSides"/>
            <wp:docPr id="22" name="Рисунок 12" descr="stk63831cor_X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stk63831cor_X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56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17AB" w:rsidRPr="000525C5">
        <w:rPr>
          <w:rFonts w:ascii="Segoe Print" w:hAnsi="Segoe Print"/>
          <w:b/>
          <w:caps/>
          <w:sz w:val="44"/>
          <w:szCs w:val="44"/>
        </w:rPr>
        <w:t xml:space="preserve"> </w:t>
      </w:r>
    </w:p>
    <w:p w:rsidR="00CC17AB" w:rsidRPr="006E1AB2" w:rsidRDefault="00CC17AB" w:rsidP="00CC17AB">
      <w:pPr>
        <w:spacing w:line="360" w:lineRule="auto"/>
        <w:ind w:left="426" w:right="283"/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</w:pPr>
    </w:p>
    <w:p w:rsidR="00CC17AB" w:rsidRDefault="00CC17AB" w:rsidP="00CC17AB">
      <w:pPr>
        <w:spacing w:line="360" w:lineRule="auto"/>
        <w:ind w:left="426" w:right="283"/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</w:pPr>
    </w:p>
    <w:p w:rsidR="00CC17AB" w:rsidRDefault="00CC17AB" w:rsidP="00CC17AB">
      <w:pPr>
        <w:pStyle w:val="a3"/>
      </w:pPr>
    </w:p>
    <w:p w:rsidR="00CC17AB" w:rsidRDefault="00CC17AB" w:rsidP="00CC17AB">
      <w:pPr>
        <w:pStyle w:val="a3"/>
      </w:pPr>
    </w:p>
    <w:p w:rsidR="00CC17AB" w:rsidRDefault="00CC17AB" w:rsidP="00CC17AB">
      <w:pPr>
        <w:pStyle w:val="a3"/>
      </w:pPr>
    </w:p>
    <w:p w:rsidR="00CC17AB" w:rsidRDefault="00CC17AB" w:rsidP="00CC17AB">
      <w:pPr>
        <w:pStyle w:val="a3"/>
      </w:pPr>
    </w:p>
    <w:p w:rsidR="00CC17AB" w:rsidRDefault="00CC17AB" w:rsidP="00CC17AB">
      <w:pPr>
        <w:pStyle w:val="a3"/>
      </w:pPr>
    </w:p>
    <w:p w:rsidR="002705BB" w:rsidRPr="005D5B9D" w:rsidRDefault="002705BB" w:rsidP="002705BB">
      <w:pPr>
        <w:spacing w:line="360" w:lineRule="auto"/>
        <w:jc w:val="center"/>
        <w:rPr>
          <w:b/>
          <w:i/>
          <w:caps/>
          <w:color w:val="7030A0"/>
          <w:kern w:val="32"/>
          <w:sz w:val="28"/>
          <w:szCs w:val="28"/>
        </w:rPr>
      </w:pPr>
      <w:r w:rsidRPr="00F71C03">
        <w:rPr>
          <w:b/>
          <w:caps/>
          <w:noProof/>
          <w:sz w:val="28"/>
          <w:szCs w:val="28"/>
        </w:rPr>
        <w:lastRenderedPageBreak/>
        <w:pict>
          <v:rect id="_x0000_s1057" style="position:absolute;left:0;text-align:left;margin-left:-6.6pt;margin-top:-3.3pt;width:267.9pt;height:571pt;z-index:-251615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" strokecolor="red" strokeweight="3pt">
            <v:stroke linestyle="thinThin"/>
          </v:rect>
        </w:pict>
      </w:r>
      <w:r w:rsidRPr="005D5B9D">
        <w:rPr>
          <w:b/>
          <w:i/>
          <w:caps/>
          <w:color w:val="7030A0"/>
          <w:kern w:val="32"/>
          <w:sz w:val="28"/>
          <w:szCs w:val="28"/>
        </w:rPr>
        <w:t>Уважаемые родители!</w:t>
      </w:r>
    </w:p>
    <w:p w:rsidR="002705BB" w:rsidRPr="005D5B9D" w:rsidRDefault="002705BB" w:rsidP="002705BB">
      <w:pPr>
        <w:ind w:firstLine="567"/>
        <w:jc w:val="both"/>
        <w:rPr>
          <w:rFonts w:ascii="Book Antiqua" w:hAnsi="Book Antiqua" w:cs="Arabic Typesetting"/>
          <w:i/>
          <w:sz w:val="26"/>
          <w:szCs w:val="26"/>
        </w:rPr>
      </w:pPr>
      <w:r>
        <w:rPr>
          <w:rFonts w:ascii="Book Antiqua" w:hAnsi="Book Antiqua" w:cs="Arabic Typesetting"/>
          <w:noProof/>
          <w:sz w:val="26"/>
          <w:szCs w:val="26"/>
        </w:rPr>
        <w:drawing>
          <wp:anchor distT="0" distB="0" distL="114935" distR="114935" simplePos="0" relativeHeight="251707392" behindDoc="1" locked="0" layoutInCell="1" allowOverlap="1">
            <wp:simplePos x="0" y="0"/>
            <wp:positionH relativeFrom="column">
              <wp:posOffset>1845310</wp:posOffset>
            </wp:positionH>
            <wp:positionV relativeFrom="paragraph">
              <wp:posOffset>1131570</wp:posOffset>
            </wp:positionV>
            <wp:extent cx="1304290" cy="1734820"/>
            <wp:effectExtent l="19050" t="0" r="0" b="0"/>
            <wp:wrapSquare wrapText="bothSides"/>
            <wp:docPr id="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734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5B9D">
        <w:rPr>
          <w:rFonts w:ascii="Book Antiqua" w:hAnsi="Book Antiqua"/>
          <w:i/>
          <w:sz w:val="26"/>
          <w:szCs w:val="26"/>
        </w:rPr>
        <w:t>Задумайтесь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, </w:t>
      </w:r>
      <w:r w:rsidRPr="005D5B9D">
        <w:rPr>
          <w:rFonts w:ascii="Book Antiqua" w:hAnsi="Book Antiqua"/>
          <w:i/>
          <w:sz w:val="26"/>
          <w:szCs w:val="26"/>
        </w:rPr>
        <w:t>часто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ли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Вы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улыбаетесь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своему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ребёнку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, </w:t>
      </w:r>
      <w:r w:rsidRPr="005D5B9D">
        <w:rPr>
          <w:rFonts w:ascii="Book Antiqua" w:hAnsi="Book Antiqua"/>
          <w:i/>
          <w:sz w:val="26"/>
          <w:szCs w:val="26"/>
        </w:rPr>
        <w:t>говорите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с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ним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о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его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делах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, </w:t>
      </w:r>
      <w:r w:rsidRPr="005D5B9D">
        <w:rPr>
          <w:rFonts w:ascii="Book Antiqua" w:hAnsi="Book Antiqua"/>
          <w:i/>
          <w:sz w:val="26"/>
          <w:szCs w:val="26"/>
        </w:rPr>
        <w:t>искренне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интересуетесь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делами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в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школе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, </w:t>
      </w:r>
      <w:r w:rsidRPr="005D5B9D">
        <w:rPr>
          <w:rFonts w:ascii="Book Antiqua" w:hAnsi="Book Antiqua"/>
          <w:i/>
          <w:sz w:val="26"/>
          <w:szCs w:val="26"/>
        </w:rPr>
        <w:t>взаимоотношениями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с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друзьями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, </w:t>
      </w:r>
      <w:r w:rsidRPr="005D5B9D">
        <w:rPr>
          <w:rFonts w:ascii="Book Antiqua" w:hAnsi="Book Antiqua"/>
          <w:i/>
          <w:sz w:val="26"/>
          <w:szCs w:val="26"/>
        </w:rPr>
        <w:t>одноклассниками</w:t>
      </w:r>
      <w:r w:rsidRPr="005D5B9D">
        <w:rPr>
          <w:rFonts w:ascii="Book Antiqua" w:hAnsi="Book Antiqua" w:cs="Arabic Typesetting"/>
          <w:i/>
          <w:sz w:val="26"/>
          <w:szCs w:val="26"/>
        </w:rPr>
        <w:t>...</w:t>
      </w:r>
    </w:p>
    <w:p w:rsidR="002705BB" w:rsidRPr="005D5B9D" w:rsidRDefault="002705BB" w:rsidP="002705BB">
      <w:pPr>
        <w:ind w:firstLine="567"/>
        <w:jc w:val="both"/>
        <w:rPr>
          <w:rFonts w:ascii="Book Antiqua" w:hAnsi="Book Antiqua" w:cs="Arabic Typesetting"/>
          <w:i/>
          <w:sz w:val="26"/>
          <w:szCs w:val="26"/>
        </w:rPr>
      </w:pPr>
    </w:p>
    <w:p w:rsidR="002705BB" w:rsidRPr="005D5B9D" w:rsidRDefault="002705BB" w:rsidP="002705BB">
      <w:pPr>
        <w:ind w:firstLine="284"/>
        <w:jc w:val="both"/>
        <w:rPr>
          <w:rFonts w:ascii="Book Antiqua" w:hAnsi="Book Antiqua" w:cs="Arabic Typesetting"/>
          <w:i/>
          <w:sz w:val="26"/>
          <w:szCs w:val="26"/>
        </w:rPr>
      </w:pPr>
      <w:r w:rsidRPr="005D5B9D">
        <w:rPr>
          <w:rFonts w:ascii="Book Antiqua" w:hAnsi="Book Antiqua"/>
          <w:i/>
          <w:sz w:val="26"/>
          <w:szCs w:val="26"/>
        </w:rPr>
        <w:t>Ваше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внимательное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отношение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к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ребенку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может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помочь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предотвратить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беду</w:t>
      </w:r>
      <w:r w:rsidRPr="005D5B9D">
        <w:rPr>
          <w:rFonts w:ascii="Book Antiqua" w:hAnsi="Book Antiqua" w:cs="Arabic Typesetting"/>
          <w:i/>
          <w:sz w:val="26"/>
          <w:szCs w:val="26"/>
        </w:rPr>
        <w:t>!</w:t>
      </w:r>
    </w:p>
    <w:p w:rsidR="002705BB" w:rsidRPr="005D5B9D" w:rsidRDefault="002705BB" w:rsidP="002705BB">
      <w:pPr>
        <w:ind w:firstLine="567"/>
        <w:jc w:val="both"/>
        <w:rPr>
          <w:rFonts w:ascii="Book Antiqua" w:hAnsi="Book Antiqua" w:cs="Arabic Typesetting"/>
          <w:i/>
          <w:sz w:val="26"/>
          <w:szCs w:val="26"/>
        </w:rPr>
      </w:pPr>
      <w:r w:rsidRPr="005D5B9D">
        <w:rPr>
          <w:rFonts w:ascii="Book Antiqua" w:hAnsi="Book Antiqua"/>
          <w:i/>
          <w:sz w:val="26"/>
          <w:szCs w:val="26"/>
        </w:rPr>
        <w:t>Беду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со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страшным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названием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b/>
          <w:bCs/>
          <w:i/>
          <w:sz w:val="26"/>
          <w:szCs w:val="26"/>
        </w:rPr>
        <w:t>суицид</w:t>
      </w:r>
      <w:r w:rsidRPr="005D5B9D">
        <w:rPr>
          <w:rFonts w:ascii="Book Antiqua" w:hAnsi="Book Antiqua" w:cs="Arabic Typesetting"/>
          <w:i/>
          <w:sz w:val="26"/>
          <w:szCs w:val="26"/>
        </w:rPr>
        <w:t>...</w:t>
      </w:r>
    </w:p>
    <w:p w:rsidR="002705BB" w:rsidRDefault="002705BB" w:rsidP="002705BB">
      <w:pPr>
        <w:jc w:val="both"/>
        <w:rPr>
          <w:sz w:val="28"/>
          <w:szCs w:val="28"/>
        </w:rPr>
      </w:pPr>
    </w:p>
    <w:p w:rsidR="002705BB" w:rsidRPr="005D5B9D" w:rsidRDefault="002705BB" w:rsidP="002705BB">
      <w:pPr>
        <w:jc w:val="center"/>
        <w:rPr>
          <w:b/>
          <w:caps/>
          <w:color w:val="FF0000"/>
          <w:sz w:val="24"/>
          <w:szCs w:val="24"/>
          <w:u w:val="single"/>
        </w:rPr>
      </w:pPr>
      <w:r w:rsidRPr="005D5B9D">
        <w:rPr>
          <w:b/>
          <w:caps/>
          <w:color w:val="FF0000"/>
          <w:sz w:val="24"/>
          <w:szCs w:val="24"/>
          <w:u w:val="single"/>
        </w:rPr>
        <w:t>Важная информация</w:t>
      </w:r>
    </w:p>
    <w:p w:rsidR="002705BB" w:rsidRDefault="002705BB" w:rsidP="002705BB">
      <w:pPr>
        <w:jc w:val="center"/>
        <w:rPr>
          <w:b/>
          <w:sz w:val="28"/>
          <w:szCs w:val="28"/>
        </w:rPr>
      </w:pPr>
    </w:p>
    <w:p w:rsidR="002705BB" w:rsidRPr="005D5B9D" w:rsidRDefault="002705BB" w:rsidP="002705BB">
      <w:pPr>
        <w:widowControl w:val="0"/>
        <w:numPr>
          <w:ilvl w:val="0"/>
          <w:numId w:val="6"/>
        </w:numPr>
        <w:suppressAutoHyphens/>
        <w:ind w:left="0" w:firstLine="0"/>
        <w:jc w:val="both"/>
        <w:rPr>
          <w:sz w:val="26"/>
          <w:szCs w:val="26"/>
        </w:rPr>
      </w:pPr>
      <w:r w:rsidRPr="005D5B9D">
        <w:rPr>
          <w:sz w:val="26"/>
          <w:szCs w:val="26"/>
        </w:rPr>
        <w:t>Повод для суицида может быть с точки зрения взрослых пустяковый</w:t>
      </w:r>
      <w:r>
        <w:rPr>
          <w:sz w:val="26"/>
          <w:szCs w:val="26"/>
        </w:rPr>
        <w:t>;</w:t>
      </w:r>
    </w:p>
    <w:p w:rsidR="002705BB" w:rsidRPr="005D5B9D" w:rsidRDefault="002705BB" w:rsidP="002705BB">
      <w:pPr>
        <w:widowControl w:val="0"/>
        <w:numPr>
          <w:ilvl w:val="0"/>
          <w:numId w:val="6"/>
        </w:numPr>
        <w:suppressAutoHyphens/>
        <w:ind w:left="0" w:firstLine="0"/>
        <w:jc w:val="both"/>
        <w:rPr>
          <w:sz w:val="26"/>
          <w:szCs w:val="26"/>
        </w:rPr>
      </w:pPr>
      <w:r w:rsidRPr="005D5B9D">
        <w:rPr>
          <w:sz w:val="26"/>
          <w:szCs w:val="26"/>
        </w:rPr>
        <w:t>У детей недостаточно опыта переживания страдания, им кажется, что их ситуация исключительная, а душевная боль никогда не кончится</w:t>
      </w:r>
      <w:r>
        <w:rPr>
          <w:sz w:val="26"/>
          <w:szCs w:val="26"/>
        </w:rPr>
        <w:t>;</w:t>
      </w:r>
    </w:p>
    <w:p w:rsidR="002705BB" w:rsidRPr="005D5B9D" w:rsidRDefault="002705BB" w:rsidP="002705BB">
      <w:pPr>
        <w:widowControl w:val="0"/>
        <w:numPr>
          <w:ilvl w:val="0"/>
          <w:numId w:val="6"/>
        </w:numPr>
        <w:suppressAutoHyphens/>
        <w:ind w:left="0" w:firstLine="0"/>
        <w:jc w:val="both"/>
        <w:rPr>
          <w:sz w:val="26"/>
          <w:szCs w:val="26"/>
        </w:rPr>
      </w:pPr>
      <w:r w:rsidRPr="005D5B9D">
        <w:rPr>
          <w:sz w:val="26"/>
          <w:szCs w:val="26"/>
        </w:rPr>
        <w:t>Дети не осознают факта необратимости смерти, им кажется, что они смогут воспользоваться плодами своего поступка</w:t>
      </w:r>
      <w:r>
        <w:rPr>
          <w:sz w:val="26"/>
          <w:szCs w:val="26"/>
        </w:rPr>
        <w:t>;</w:t>
      </w:r>
    </w:p>
    <w:p w:rsidR="002705BB" w:rsidRPr="005D5B9D" w:rsidRDefault="002705BB" w:rsidP="002705BB">
      <w:pPr>
        <w:widowControl w:val="0"/>
        <w:numPr>
          <w:ilvl w:val="0"/>
          <w:numId w:val="6"/>
        </w:numPr>
        <w:suppressAutoHyphens/>
        <w:ind w:left="0" w:firstLine="0"/>
        <w:jc w:val="both"/>
        <w:rPr>
          <w:sz w:val="26"/>
          <w:szCs w:val="26"/>
        </w:rPr>
      </w:pPr>
      <w:r w:rsidRPr="005D5B9D">
        <w:rPr>
          <w:sz w:val="26"/>
          <w:szCs w:val="26"/>
        </w:rPr>
        <w:t>Многие подростки считают суицид проявлением силы характера</w:t>
      </w:r>
      <w:r>
        <w:rPr>
          <w:sz w:val="26"/>
          <w:szCs w:val="26"/>
        </w:rPr>
        <w:t>;</w:t>
      </w:r>
    </w:p>
    <w:p w:rsidR="002705BB" w:rsidRPr="005D5B9D" w:rsidRDefault="002705BB" w:rsidP="002705BB">
      <w:pPr>
        <w:widowControl w:val="0"/>
        <w:numPr>
          <w:ilvl w:val="0"/>
          <w:numId w:val="6"/>
        </w:numPr>
        <w:suppressAutoHyphens/>
        <w:ind w:left="0" w:firstLine="0"/>
        <w:jc w:val="both"/>
        <w:rPr>
          <w:sz w:val="26"/>
          <w:szCs w:val="26"/>
        </w:rPr>
      </w:pPr>
      <w:r w:rsidRPr="005D5B9D">
        <w:rPr>
          <w:sz w:val="26"/>
          <w:szCs w:val="26"/>
        </w:rPr>
        <w:t>Чаще всего дети совершают суицидальные попытки, чтобы изменить мир вокруг себя</w:t>
      </w:r>
      <w:r>
        <w:rPr>
          <w:sz w:val="26"/>
          <w:szCs w:val="26"/>
        </w:rPr>
        <w:t>;</w:t>
      </w:r>
    </w:p>
    <w:p w:rsidR="002705BB" w:rsidRPr="005D5B9D" w:rsidRDefault="002705BB" w:rsidP="002705BB">
      <w:pPr>
        <w:widowControl w:val="0"/>
        <w:numPr>
          <w:ilvl w:val="0"/>
          <w:numId w:val="6"/>
        </w:numPr>
        <w:suppressAutoHyphens/>
        <w:ind w:left="0" w:firstLine="0"/>
        <w:jc w:val="both"/>
        <w:rPr>
          <w:sz w:val="26"/>
          <w:szCs w:val="26"/>
        </w:rPr>
      </w:pPr>
      <w:r w:rsidRPr="005D5B9D">
        <w:rPr>
          <w:sz w:val="26"/>
          <w:szCs w:val="26"/>
        </w:rPr>
        <w:t>Ребенку трудно просчитать ситуацию, поэтому часто демонстративные суициды заканчиваются смертью</w:t>
      </w:r>
      <w:r>
        <w:rPr>
          <w:sz w:val="26"/>
          <w:szCs w:val="26"/>
        </w:rPr>
        <w:t>.</w:t>
      </w:r>
    </w:p>
    <w:p w:rsidR="002705BB" w:rsidRDefault="002705BB" w:rsidP="002705BB">
      <w:pPr>
        <w:jc w:val="both"/>
        <w:rPr>
          <w:sz w:val="28"/>
          <w:szCs w:val="28"/>
        </w:rPr>
      </w:pPr>
    </w:p>
    <w:p w:rsidR="002705BB" w:rsidRPr="00DF663F" w:rsidRDefault="002705BB" w:rsidP="002705BB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  <w:r w:rsidRPr="00F71C03">
        <w:rPr>
          <w:rFonts w:cs="Lohit Hindi"/>
          <w:b/>
          <w:caps/>
          <w:noProof/>
          <w:kern w:val="1"/>
        </w:rPr>
        <w:lastRenderedPageBreak/>
        <w:pict>
          <v:rect id="Rectangle 12" o:spid="_x0000_s1060" style="position:absolute;left:0;text-align:left;margin-left:-9.1pt;margin-top:-3.3pt;width:255.35pt;height:571pt;z-index:-251610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" strokecolor="red" strokeweight="3pt">
            <v:stroke linestyle="thinThin"/>
          </v:rect>
        </w:pict>
      </w:r>
      <w:r w:rsidRPr="00DF663F">
        <w:rPr>
          <w:rFonts w:ascii="Arial" w:hAnsi="Arial" w:cs="Arial"/>
          <w:b/>
          <w:caps/>
          <w:color w:val="FF0000"/>
          <w:sz w:val="22"/>
          <w:szCs w:val="22"/>
        </w:rPr>
        <w:t xml:space="preserve">Суицид возможно </w:t>
      </w:r>
    </w:p>
    <w:p w:rsidR="002705BB" w:rsidRPr="00DF663F" w:rsidRDefault="002705BB" w:rsidP="002705BB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  <w:r w:rsidRPr="00DF663F">
        <w:rPr>
          <w:rFonts w:ascii="Arial" w:hAnsi="Arial" w:cs="Arial"/>
          <w:b/>
          <w:caps/>
          <w:color w:val="FF0000"/>
          <w:sz w:val="22"/>
          <w:szCs w:val="22"/>
        </w:rPr>
        <w:t>предотвратить!</w:t>
      </w:r>
    </w:p>
    <w:p w:rsidR="002705BB" w:rsidRDefault="002705BB" w:rsidP="002705BB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2705BB" w:rsidRDefault="002705BB" w:rsidP="002705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Важно вовремя увидеть знаки эмоционального неблагополучия: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Высказывания о нежелании жить: «скоро все закончится…», «у вас больше не будет проблем со мной…», «все надоело, я никому не нужен…» и т.д.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Частые смены настроения;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Изменения в привычном режиме питания, сна;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Рассеянность, невозможность сосредоточиться;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Стремление к уединению;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Потеря интереса к любимым занятиям;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Раздача значимых (ценных) для ребенка вещей;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Пессимистические высказывания: «у меня ничего не получится», «я не смогу» и т.д.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Резкое снижение успеваемости, пропуски уроков;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Употребление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Чрезмерный интерес к теме смерти.</w:t>
      </w:r>
    </w:p>
    <w:p w:rsidR="002705BB" w:rsidRPr="005D5B9D" w:rsidRDefault="002705BB" w:rsidP="002705BB">
      <w:pPr>
        <w:jc w:val="center"/>
        <w:rPr>
          <w:b/>
          <w:caps/>
          <w:sz w:val="28"/>
          <w:szCs w:val="28"/>
        </w:rPr>
      </w:pPr>
    </w:p>
    <w:p w:rsidR="002705BB" w:rsidRDefault="002705BB" w:rsidP="002705BB">
      <w:pPr>
        <w:jc w:val="center"/>
        <w:rPr>
          <w:b/>
          <w:caps/>
          <w:color w:val="FF0000"/>
          <w:sz w:val="28"/>
          <w:szCs w:val="28"/>
        </w:rPr>
      </w:pPr>
    </w:p>
    <w:p w:rsidR="002705BB" w:rsidRDefault="002705BB" w:rsidP="002705BB">
      <w:pPr>
        <w:jc w:val="center"/>
        <w:rPr>
          <w:b/>
          <w:caps/>
          <w:color w:val="FF0000"/>
          <w:sz w:val="28"/>
          <w:szCs w:val="28"/>
        </w:rPr>
      </w:pPr>
    </w:p>
    <w:p w:rsidR="002705BB" w:rsidRDefault="002705BB" w:rsidP="002705BB">
      <w:pPr>
        <w:jc w:val="center"/>
        <w:rPr>
          <w:b/>
          <w:caps/>
          <w:color w:val="FF0000"/>
          <w:sz w:val="28"/>
          <w:szCs w:val="28"/>
        </w:rPr>
      </w:pPr>
    </w:p>
    <w:p w:rsidR="002705BB" w:rsidRDefault="002705BB" w:rsidP="002705BB">
      <w:pPr>
        <w:jc w:val="center"/>
        <w:rPr>
          <w:b/>
          <w:caps/>
          <w:color w:val="FF0000"/>
          <w:sz w:val="28"/>
          <w:szCs w:val="28"/>
        </w:rPr>
      </w:pPr>
    </w:p>
    <w:p w:rsidR="002705BB" w:rsidRDefault="002705BB" w:rsidP="002705BB">
      <w:pPr>
        <w:jc w:val="center"/>
        <w:rPr>
          <w:b/>
          <w:caps/>
          <w:color w:val="FF0000"/>
          <w:sz w:val="28"/>
          <w:szCs w:val="28"/>
        </w:rPr>
      </w:pPr>
    </w:p>
    <w:p w:rsidR="002705BB" w:rsidRPr="006B1D74" w:rsidRDefault="002705BB" w:rsidP="002705BB">
      <w:pPr>
        <w:jc w:val="center"/>
        <w:rPr>
          <w:b/>
          <w:caps/>
          <w:color w:val="FF0000"/>
          <w:sz w:val="28"/>
          <w:szCs w:val="28"/>
        </w:rPr>
      </w:pPr>
      <w:r>
        <w:rPr>
          <w:b/>
          <w:caps/>
          <w:noProof/>
          <w:color w:val="FF0000"/>
          <w:sz w:val="28"/>
          <w:szCs w:val="28"/>
        </w:rPr>
        <w:lastRenderedPageBreak/>
        <w:pict>
          <v:rect id="_x0000_s1063" style="position:absolute;left:0;text-align:left;margin-left:-5.9pt;margin-top:-.8pt;width:249.75pt;height:568.5pt;z-index:-251604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" strokecolor="red" strokeweight="3pt">
            <v:stroke linestyle="thinThin"/>
          </v:rect>
        </w:pict>
      </w:r>
      <w:r w:rsidRPr="006B1D74">
        <w:rPr>
          <w:b/>
          <w:caps/>
          <w:color w:val="FF0000"/>
          <w:sz w:val="28"/>
          <w:szCs w:val="28"/>
        </w:rPr>
        <w:t xml:space="preserve">Если Вы </w:t>
      </w:r>
    </w:p>
    <w:p w:rsidR="002705BB" w:rsidRPr="006B1D74" w:rsidRDefault="002705BB" w:rsidP="002705BB">
      <w:pPr>
        <w:jc w:val="center"/>
        <w:rPr>
          <w:b/>
          <w:caps/>
          <w:color w:val="FF0000"/>
          <w:sz w:val="28"/>
          <w:szCs w:val="28"/>
        </w:rPr>
      </w:pPr>
      <w:r w:rsidRPr="006B1D74">
        <w:rPr>
          <w:b/>
          <w:caps/>
          <w:color w:val="FF0000"/>
          <w:sz w:val="28"/>
          <w:szCs w:val="28"/>
        </w:rPr>
        <w:t>заметили признаки опасности нужно:</w:t>
      </w:r>
    </w:p>
    <w:p w:rsidR="002705BB" w:rsidRDefault="002705BB" w:rsidP="002705BB">
      <w:pPr>
        <w:jc w:val="center"/>
        <w:rPr>
          <w:b/>
          <w:sz w:val="28"/>
          <w:szCs w:val="28"/>
        </w:rPr>
      </w:pPr>
    </w:p>
    <w:p w:rsidR="002705BB" w:rsidRDefault="002705BB" w:rsidP="002705BB">
      <w:pPr>
        <w:widowControl w:val="0"/>
        <w:numPr>
          <w:ilvl w:val="0"/>
          <w:numId w:val="5"/>
        </w:numPr>
        <w:suppressAutoHyphens/>
        <w:ind w:left="0" w:right="141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попытаться выяснить причины кризисного состояния ребенка</w:t>
      </w:r>
    </w:p>
    <w:p w:rsidR="002705BB" w:rsidRDefault="002705BB" w:rsidP="002705BB">
      <w:pPr>
        <w:ind w:right="141"/>
        <w:jc w:val="both"/>
        <w:rPr>
          <w:sz w:val="28"/>
          <w:szCs w:val="28"/>
        </w:rPr>
      </w:pPr>
    </w:p>
    <w:p w:rsidR="002705BB" w:rsidRDefault="002705BB" w:rsidP="002705BB">
      <w:pPr>
        <w:widowControl w:val="0"/>
        <w:numPr>
          <w:ilvl w:val="0"/>
          <w:numId w:val="5"/>
        </w:numPr>
        <w:suppressAutoHyphens/>
        <w:ind w:left="0" w:right="141" w:firstLine="0"/>
        <w:jc w:val="both"/>
        <w:rPr>
          <w:sz w:val="28"/>
          <w:szCs w:val="28"/>
        </w:rPr>
      </w:pPr>
      <w:r>
        <w:rPr>
          <w:sz w:val="28"/>
          <w:szCs w:val="28"/>
        </w:rPr>
        <w:t>окружить ребёнка вниманием и заботой</w:t>
      </w:r>
    </w:p>
    <w:p w:rsidR="002705BB" w:rsidRDefault="002705BB" w:rsidP="002705BB">
      <w:pPr>
        <w:pStyle w:val="a5"/>
        <w:ind w:right="141"/>
        <w:rPr>
          <w:rFonts w:ascii="Times New Roman" w:hAnsi="Times New Roman"/>
          <w:sz w:val="28"/>
          <w:szCs w:val="28"/>
        </w:rPr>
      </w:pPr>
    </w:p>
    <w:p w:rsidR="002705BB" w:rsidRDefault="002705BB" w:rsidP="002705BB">
      <w:pPr>
        <w:widowControl w:val="0"/>
        <w:numPr>
          <w:ilvl w:val="0"/>
          <w:numId w:val="5"/>
        </w:numPr>
        <w:suppressAutoHyphens/>
        <w:ind w:left="0" w:right="141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обратиться за помощью к психологу</w:t>
      </w:r>
    </w:p>
    <w:p w:rsidR="002705BB" w:rsidRDefault="002705BB" w:rsidP="002705BB">
      <w:pPr>
        <w:ind w:right="141"/>
        <w:jc w:val="both"/>
        <w:rPr>
          <w:sz w:val="28"/>
          <w:szCs w:val="28"/>
        </w:rPr>
      </w:pPr>
    </w:p>
    <w:p w:rsidR="002705BB" w:rsidRDefault="002705BB" w:rsidP="002705BB">
      <w:pPr>
        <w:widowControl w:val="0"/>
        <w:numPr>
          <w:ilvl w:val="0"/>
          <w:numId w:val="5"/>
        </w:numPr>
        <w:suppressAutoHyphens/>
        <w:ind w:left="0" w:right="141" w:firstLine="0"/>
        <w:jc w:val="both"/>
        <w:rPr>
          <w:sz w:val="28"/>
          <w:szCs w:val="28"/>
        </w:rPr>
      </w:pPr>
      <w:r>
        <w:rPr>
          <w:sz w:val="28"/>
          <w:szCs w:val="28"/>
        </w:rPr>
        <w:t>в случае длительно сохраняющихся признаков, таких как отсутствие интереса к деятельности, плохое настроение, изменение сна, аппетита, необходимо обратиться за помощью к психиатру, психотерапевту.</w:t>
      </w:r>
    </w:p>
    <w:p w:rsidR="002705BB" w:rsidRDefault="002705BB" w:rsidP="002705BB">
      <w:pPr>
        <w:jc w:val="both"/>
        <w:rPr>
          <w:sz w:val="28"/>
          <w:szCs w:val="28"/>
        </w:rPr>
      </w:pPr>
    </w:p>
    <w:p w:rsidR="002705BB" w:rsidRDefault="002705BB" w:rsidP="002705BB">
      <w:pPr>
        <w:jc w:val="both"/>
        <w:rPr>
          <w:sz w:val="28"/>
          <w:szCs w:val="28"/>
        </w:rPr>
      </w:pPr>
    </w:p>
    <w:p w:rsidR="002705BB" w:rsidRDefault="002705BB" w:rsidP="002705BB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170815</wp:posOffset>
            </wp:positionV>
            <wp:extent cx="2633980" cy="1790065"/>
            <wp:effectExtent l="19050" t="0" r="0" b="0"/>
            <wp:wrapNone/>
            <wp:docPr id="30" name="Рисунок 4" descr="С МАМО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С МАМОЙ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4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179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5BB" w:rsidRDefault="002705BB" w:rsidP="002705BB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935" distR="114935" simplePos="0" relativeHeight="251702272" behindDoc="1" locked="0" layoutInCell="1" allowOverlap="1">
            <wp:simplePos x="0" y="0"/>
            <wp:positionH relativeFrom="page">
              <wp:posOffset>902970</wp:posOffset>
            </wp:positionH>
            <wp:positionV relativeFrom="page">
              <wp:posOffset>8964930</wp:posOffset>
            </wp:positionV>
            <wp:extent cx="2371725" cy="1616710"/>
            <wp:effectExtent l="19050" t="0" r="9525" b="0"/>
            <wp:wrapNone/>
            <wp:docPr id="3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616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5BB" w:rsidRDefault="002705BB" w:rsidP="002705BB">
      <w:pPr>
        <w:jc w:val="center"/>
        <w:rPr>
          <w:b/>
          <w:sz w:val="28"/>
          <w:szCs w:val="28"/>
        </w:rPr>
      </w:pPr>
    </w:p>
    <w:p w:rsidR="002705BB" w:rsidRDefault="002705BB" w:rsidP="002705BB">
      <w:pPr>
        <w:ind w:firstLine="567"/>
        <w:jc w:val="both"/>
        <w:rPr>
          <w:caps/>
          <w:sz w:val="28"/>
          <w:szCs w:val="28"/>
        </w:rPr>
      </w:pPr>
    </w:p>
    <w:p w:rsidR="002705BB" w:rsidRPr="00D44E76" w:rsidRDefault="002705BB" w:rsidP="002705BB">
      <w:pPr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br w:type="column"/>
      </w:r>
      <w:r w:rsidRPr="006B1D74">
        <w:rPr>
          <w:rFonts w:ascii="Arial Narrow" w:hAnsi="Arial Narrow"/>
          <w:b/>
          <w:color w:val="7030A0"/>
          <w:kern w:val="24"/>
          <w:sz w:val="28"/>
          <w:szCs w:val="28"/>
          <w:u w:val="single"/>
        </w:rPr>
        <w:lastRenderedPageBreak/>
        <w:t>В беседе с ребенком важно:</w:t>
      </w:r>
    </w:p>
    <w:p w:rsidR="002705BB" w:rsidRPr="00BF4858" w:rsidRDefault="002705BB" w:rsidP="002705BB">
      <w:pPr>
        <w:widowControl w:val="0"/>
        <w:numPr>
          <w:ilvl w:val="0"/>
          <w:numId w:val="3"/>
        </w:numPr>
        <w:tabs>
          <w:tab w:val="clear" w:pos="0"/>
          <w:tab w:val="num" w:pos="426"/>
        </w:tabs>
        <w:suppressAutoHyphens/>
        <w:ind w:left="284" w:hanging="284"/>
        <w:jc w:val="both"/>
        <w:rPr>
          <w:rFonts w:ascii="Arial Narrow" w:hAnsi="Arial Narrow" w:cs="Calibri"/>
          <w:kern w:val="24"/>
          <w:sz w:val="28"/>
          <w:szCs w:val="28"/>
        </w:rPr>
      </w:pPr>
      <w:r w:rsidRPr="00F71C03">
        <w:rPr>
          <w:rFonts w:ascii="Mistral" w:hAnsi="Mistral"/>
          <w:b/>
          <w:caps/>
          <w:noProof/>
          <w:color w:val="FF0000"/>
          <w:sz w:val="32"/>
          <w:szCs w:val="32"/>
          <w:u w:val="single"/>
        </w:rPr>
        <w:pict>
          <v:rect id="Rectangle 6" o:spid="_x0000_s1058" style="position:absolute;left:0;text-align:left;margin-left:4.05pt;margin-top:-21.25pt;width:249.75pt;height:568.5pt;z-index:-251612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" strokecolor="red" strokeweight="3pt">
            <v:stroke linestyle="thinThin"/>
          </v:rect>
        </w:pict>
      </w:r>
      <w:r w:rsidRPr="00BF4858">
        <w:rPr>
          <w:rFonts w:ascii="Arial Narrow" w:hAnsi="Arial Narrow" w:cs="Calibri"/>
          <w:kern w:val="24"/>
          <w:sz w:val="28"/>
          <w:szCs w:val="28"/>
        </w:rPr>
        <w:t>внимательно слушать, так как дети очень часто страдают от одиночества и невозможности излить перед кем-то свою душу;</w:t>
      </w:r>
    </w:p>
    <w:p w:rsidR="002705BB" w:rsidRPr="00BF4858" w:rsidRDefault="002705BB" w:rsidP="002705BB">
      <w:pPr>
        <w:widowControl w:val="0"/>
        <w:numPr>
          <w:ilvl w:val="0"/>
          <w:numId w:val="3"/>
        </w:numPr>
        <w:tabs>
          <w:tab w:val="clear" w:pos="0"/>
          <w:tab w:val="num" w:pos="426"/>
        </w:tabs>
        <w:suppressAutoHyphens/>
        <w:ind w:left="284" w:hanging="284"/>
        <w:jc w:val="both"/>
        <w:rPr>
          <w:rFonts w:ascii="Arial Narrow" w:hAnsi="Arial Narrow" w:cs="Calibri"/>
          <w:kern w:val="24"/>
          <w:sz w:val="28"/>
          <w:szCs w:val="28"/>
        </w:rPr>
      </w:pPr>
      <w:r w:rsidRPr="00BF4858">
        <w:rPr>
          <w:rFonts w:ascii="Arial Narrow" w:hAnsi="Arial Narrow" w:cs="Calibri"/>
          <w:kern w:val="24"/>
          <w:sz w:val="28"/>
          <w:szCs w:val="28"/>
        </w:rPr>
        <w:t>правильно формулировать вопросы, спокойно и доходчиво расспрашивая о сути тревожащей ситуации и о том, какая помощь необходима;</w:t>
      </w:r>
    </w:p>
    <w:p w:rsidR="002705BB" w:rsidRPr="00BF4858" w:rsidRDefault="002705BB" w:rsidP="002705BB">
      <w:pPr>
        <w:widowControl w:val="0"/>
        <w:numPr>
          <w:ilvl w:val="0"/>
          <w:numId w:val="3"/>
        </w:numPr>
        <w:tabs>
          <w:tab w:val="clear" w:pos="0"/>
          <w:tab w:val="num" w:pos="426"/>
        </w:tabs>
        <w:suppressAutoHyphens/>
        <w:ind w:left="284" w:hanging="284"/>
        <w:jc w:val="both"/>
        <w:rPr>
          <w:rFonts w:ascii="Arial Narrow" w:hAnsi="Arial Narrow" w:cs="Calibri"/>
          <w:kern w:val="24"/>
          <w:sz w:val="28"/>
          <w:szCs w:val="28"/>
        </w:rPr>
      </w:pPr>
      <w:r w:rsidRPr="00BF4858">
        <w:rPr>
          <w:rFonts w:ascii="Arial Narrow" w:hAnsi="Arial Narrow" w:cs="Calibri"/>
          <w:kern w:val="24"/>
          <w:sz w:val="28"/>
          <w:szCs w:val="28"/>
        </w:rPr>
        <w:t>не выражать удивления от услышанного и не осуждать ребенка за любые, самые шокирующие высказывания;</w:t>
      </w:r>
    </w:p>
    <w:p w:rsidR="002705BB" w:rsidRPr="00BF4858" w:rsidRDefault="002705BB" w:rsidP="002705BB">
      <w:pPr>
        <w:widowControl w:val="0"/>
        <w:numPr>
          <w:ilvl w:val="0"/>
          <w:numId w:val="3"/>
        </w:numPr>
        <w:tabs>
          <w:tab w:val="clear" w:pos="0"/>
          <w:tab w:val="num" w:pos="426"/>
        </w:tabs>
        <w:suppressAutoHyphens/>
        <w:ind w:left="284" w:hanging="284"/>
        <w:jc w:val="both"/>
        <w:rPr>
          <w:rFonts w:ascii="Arial Narrow" w:hAnsi="Arial Narrow" w:cs="Calibri"/>
          <w:kern w:val="24"/>
          <w:sz w:val="28"/>
          <w:szCs w:val="28"/>
        </w:rPr>
      </w:pPr>
      <w:r w:rsidRPr="00BF4858">
        <w:rPr>
          <w:rFonts w:ascii="Arial Narrow" w:hAnsi="Arial Narrow" w:cs="Calibri"/>
          <w:kern w:val="24"/>
          <w:sz w:val="28"/>
          <w:szCs w:val="28"/>
        </w:rPr>
        <w:t>не спорить и не настаивать на том, что его беда ничтожна, ему живется лучше других, поскольку высказывания типа «у вех есть такие же проблемы» заставляют ребенка ощущать себя еще более ненужным и бесполезным;</w:t>
      </w:r>
    </w:p>
    <w:p w:rsidR="002705BB" w:rsidRPr="00BF4858" w:rsidRDefault="002705BB" w:rsidP="002705BB">
      <w:pPr>
        <w:widowControl w:val="0"/>
        <w:numPr>
          <w:ilvl w:val="0"/>
          <w:numId w:val="3"/>
        </w:numPr>
        <w:tabs>
          <w:tab w:val="clear" w:pos="0"/>
          <w:tab w:val="num" w:pos="426"/>
        </w:tabs>
        <w:suppressAutoHyphens/>
        <w:ind w:left="284" w:hanging="284"/>
        <w:jc w:val="both"/>
        <w:rPr>
          <w:rFonts w:ascii="Arial Narrow" w:hAnsi="Arial Narrow" w:cs="Calibri"/>
          <w:kern w:val="24"/>
          <w:sz w:val="28"/>
          <w:szCs w:val="28"/>
        </w:rPr>
      </w:pPr>
      <w:r w:rsidRPr="00BF4858">
        <w:rPr>
          <w:rFonts w:ascii="Arial Narrow" w:hAnsi="Arial Narrow" w:cs="Calibri"/>
          <w:kern w:val="24"/>
          <w:sz w:val="28"/>
          <w:szCs w:val="28"/>
        </w:rPr>
        <w:t>постараться изменить романтическо-трагедийный ореол представлений о собственной смерти;</w:t>
      </w:r>
    </w:p>
    <w:p w:rsidR="002705BB" w:rsidRPr="00BF4858" w:rsidRDefault="002705BB" w:rsidP="002705BB">
      <w:pPr>
        <w:widowControl w:val="0"/>
        <w:numPr>
          <w:ilvl w:val="0"/>
          <w:numId w:val="3"/>
        </w:numPr>
        <w:tabs>
          <w:tab w:val="clear" w:pos="0"/>
          <w:tab w:val="num" w:pos="426"/>
        </w:tabs>
        <w:suppressAutoHyphens/>
        <w:ind w:left="284" w:hanging="284"/>
        <w:jc w:val="both"/>
        <w:rPr>
          <w:rFonts w:ascii="Arial Narrow" w:hAnsi="Arial Narrow" w:cs="Calibri"/>
          <w:kern w:val="24"/>
          <w:sz w:val="28"/>
          <w:szCs w:val="28"/>
        </w:rPr>
      </w:pPr>
      <w:r w:rsidRPr="00BF4858">
        <w:rPr>
          <w:rFonts w:ascii="Arial Narrow" w:hAnsi="Arial Narrow" w:cs="Calibri"/>
          <w:kern w:val="24"/>
          <w:sz w:val="28"/>
          <w:szCs w:val="28"/>
        </w:rPr>
        <w:t>не предлагать неоправданных утешений, поскольку ребенок зачастую не способен принять советы, но подчеркнуть временный характер проблемы;</w:t>
      </w:r>
    </w:p>
    <w:p w:rsidR="002705BB" w:rsidRPr="00BF4858" w:rsidRDefault="002705BB" w:rsidP="002705BB">
      <w:pPr>
        <w:widowControl w:val="0"/>
        <w:numPr>
          <w:ilvl w:val="0"/>
          <w:numId w:val="3"/>
        </w:numPr>
        <w:tabs>
          <w:tab w:val="clear" w:pos="0"/>
          <w:tab w:val="num" w:pos="426"/>
        </w:tabs>
        <w:suppressAutoHyphens/>
        <w:ind w:left="284" w:hanging="284"/>
        <w:jc w:val="both"/>
        <w:rPr>
          <w:rFonts w:ascii="Arial Narrow" w:hAnsi="Arial Narrow" w:cs="Calibri"/>
          <w:kern w:val="24"/>
          <w:sz w:val="28"/>
          <w:szCs w:val="28"/>
        </w:rPr>
      </w:pPr>
      <w:r w:rsidRPr="00BF4858">
        <w:rPr>
          <w:rFonts w:ascii="Arial Narrow" w:hAnsi="Arial Narrow" w:cs="Calibri"/>
          <w:kern w:val="24"/>
          <w:sz w:val="28"/>
          <w:szCs w:val="28"/>
        </w:rPr>
        <w:t>одновременно стремиться вселить в ребенка надежду, которая, однако, должна быть реалистичной, попытаться привести конструктивные способы решения проблемной ситуации</w:t>
      </w:r>
    </w:p>
    <w:p w:rsidR="002705BB" w:rsidRDefault="002705BB" w:rsidP="002705BB">
      <w:pPr>
        <w:spacing w:line="360" w:lineRule="auto"/>
        <w:jc w:val="center"/>
        <w:rPr>
          <w:sz w:val="36"/>
          <w:szCs w:val="36"/>
        </w:rPr>
      </w:pPr>
    </w:p>
    <w:p w:rsidR="002705BB" w:rsidRDefault="002705BB" w:rsidP="002705BB">
      <w:pPr>
        <w:spacing w:line="360" w:lineRule="auto"/>
        <w:jc w:val="center"/>
        <w:rPr>
          <w:rFonts w:ascii="Mistral" w:hAnsi="Mistral"/>
          <w:b/>
          <w:caps/>
          <w:color w:val="FF0000"/>
          <w:sz w:val="32"/>
          <w:szCs w:val="32"/>
          <w:u w:val="single"/>
        </w:rPr>
      </w:pPr>
    </w:p>
    <w:p w:rsidR="002705BB" w:rsidRDefault="002705BB" w:rsidP="002705BB">
      <w:pPr>
        <w:spacing w:line="360" w:lineRule="auto"/>
        <w:jc w:val="center"/>
        <w:rPr>
          <w:rFonts w:ascii="Mistral" w:hAnsi="Mistral"/>
          <w:b/>
          <w:caps/>
          <w:color w:val="FF0000"/>
          <w:sz w:val="32"/>
          <w:szCs w:val="32"/>
          <w:u w:val="single"/>
        </w:rPr>
      </w:pPr>
    </w:p>
    <w:p w:rsidR="002705BB" w:rsidRDefault="002705BB" w:rsidP="002705BB">
      <w:pPr>
        <w:spacing w:line="360" w:lineRule="auto"/>
        <w:jc w:val="center"/>
        <w:rPr>
          <w:rFonts w:ascii="Mistral" w:hAnsi="Mistral"/>
          <w:b/>
          <w:caps/>
          <w:color w:val="FF0000"/>
          <w:sz w:val="32"/>
          <w:szCs w:val="32"/>
          <w:u w:val="single"/>
        </w:rPr>
      </w:pPr>
      <w:r w:rsidRPr="00F71C03">
        <w:rPr>
          <w:rFonts w:ascii="Mistral" w:hAnsi="Mistral"/>
          <w:b/>
          <w:caps/>
          <w:noProof/>
          <w:color w:val="FF0000"/>
          <w:kern w:val="1"/>
          <w:sz w:val="32"/>
          <w:szCs w:val="32"/>
          <w:u w:val="single"/>
        </w:rPr>
        <w:lastRenderedPageBreak/>
        <w:pict>
          <v:rect id="_x0000_s1061" style="position:absolute;left:0;text-align:left;margin-left:-2pt;margin-top:-5.2pt;width:249.75pt;height:568.5pt;z-index:-251608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" strokecolor="red" strokeweight="3pt">
            <v:stroke linestyle="thinThin"/>
          </v:rect>
        </w:pict>
      </w:r>
      <w:r w:rsidRPr="006B1D74">
        <w:rPr>
          <w:rFonts w:ascii="Mistral" w:hAnsi="Mistral"/>
          <w:b/>
          <w:caps/>
          <w:color w:val="FF0000"/>
          <w:sz w:val="32"/>
          <w:szCs w:val="32"/>
          <w:u w:val="single"/>
        </w:rPr>
        <w:t xml:space="preserve">Куда можно обратиться </w:t>
      </w:r>
    </w:p>
    <w:p w:rsidR="002705BB" w:rsidRPr="006B1D74" w:rsidRDefault="002705BB" w:rsidP="002705BB">
      <w:pPr>
        <w:spacing w:line="360" w:lineRule="auto"/>
        <w:jc w:val="center"/>
        <w:rPr>
          <w:rFonts w:ascii="Mistral" w:hAnsi="Mistral"/>
          <w:b/>
          <w:caps/>
          <w:color w:val="FF0000"/>
          <w:sz w:val="32"/>
          <w:szCs w:val="32"/>
          <w:u w:val="single"/>
        </w:rPr>
      </w:pPr>
      <w:r w:rsidRPr="006B1D74">
        <w:rPr>
          <w:rFonts w:ascii="Mistral" w:hAnsi="Mistral"/>
          <w:b/>
          <w:caps/>
          <w:color w:val="FF0000"/>
          <w:sz w:val="32"/>
          <w:szCs w:val="32"/>
          <w:u w:val="single"/>
        </w:rPr>
        <w:t>за помощью:</w:t>
      </w:r>
    </w:p>
    <w:p w:rsidR="002705BB" w:rsidRDefault="002705BB" w:rsidP="002705BB">
      <w:pPr>
        <w:ind w:firstLine="284"/>
        <w:jc w:val="center"/>
        <w:rPr>
          <w:b/>
          <w:sz w:val="24"/>
          <w:szCs w:val="24"/>
        </w:rPr>
      </w:pPr>
    </w:p>
    <w:p w:rsidR="002705BB" w:rsidRPr="007874C6" w:rsidRDefault="002705BB" w:rsidP="002705BB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>Общероссийский детский</w:t>
      </w:r>
    </w:p>
    <w:p w:rsidR="002705BB" w:rsidRPr="007874C6" w:rsidRDefault="002705BB" w:rsidP="002705BB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 xml:space="preserve"> телефон доверия: </w:t>
      </w:r>
    </w:p>
    <w:p w:rsidR="002705BB" w:rsidRPr="007874C6" w:rsidRDefault="002705BB" w:rsidP="002705BB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>8-800-2000-122</w:t>
      </w:r>
    </w:p>
    <w:p w:rsidR="002705BB" w:rsidRPr="007874C6" w:rsidRDefault="002705BB" w:rsidP="002705BB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 xml:space="preserve"> (круглосуточно, бесплатно)</w:t>
      </w:r>
    </w:p>
    <w:p w:rsidR="002705BB" w:rsidRDefault="002705BB" w:rsidP="002705BB">
      <w:pPr>
        <w:ind w:firstLine="284"/>
        <w:jc w:val="center"/>
        <w:rPr>
          <w:b/>
          <w:sz w:val="26"/>
          <w:szCs w:val="26"/>
        </w:rPr>
      </w:pPr>
    </w:p>
    <w:p w:rsidR="002705BB" w:rsidRPr="007874C6" w:rsidRDefault="002705BB" w:rsidP="002705BB">
      <w:pPr>
        <w:pStyle w:val="a8"/>
        <w:spacing w:before="0" w:beforeAutospacing="0" w:after="0" w:afterAutospacing="0"/>
        <w:ind w:firstLine="709"/>
        <w:jc w:val="center"/>
        <w:rPr>
          <w:b/>
          <w:i/>
          <w:color w:val="FF0000"/>
        </w:rPr>
      </w:pPr>
      <w:r w:rsidRPr="007874C6">
        <w:rPr>
          <w:b/>
          <w:i/>
          <w:color w:val="FF0000"/>
        </w:rPr>
        <w:t>Окружной телефон доверия</w:t>
      </w:r>
    </w:p>
    <w:p w:rsidR="002705BB" w:rsidRPr="007874C6" w:rsidRDefault="002705BB" w:rsidP="002705BB">
      <w:pPr>
        <w:jc w:val="center"/>
        <w:rPr>
          <w:rFonts w:eastAsia="Calibri"/>
          <w:sz w:val="24"/>
          <w:szCs w:val="24"/>
        </w:rPr>
      </w:pPr>
    </w:p>
    <w:p w:rsidR="002705BB" w:rsidRPr="007874C6" w:rsidRDefault="002705BB" w:rsidP="002705BB">
      <w:pPr>
        <w:jc w:val="center"/>
        <w:rPr>
          <w:rFonts w:eastAsia="Calibri"/>
          <w:b/>
          <w:sz w:val="24"/>
          <w:szCs w:val="24"/>
        </w:rPr>
      </w:pPr>
      <w:r w:rsidRPr="007874C6">
        <w:rPr>
          <w:rFonts w:eastAsia="Calibri"/>
          <w:b/>
          <w:sz w:val="24"/>
          <w:szCs w:val="24"/>
        </w:rPr>
        <w:t>8-800-101-12-12 (8.00-20.00)</w:t>
      </w:r>
    </w:p>
    <w:p w:rsidR="002705BB" w:rsidRPr="007874C6" w:rsidRDefault="002705BB" w:rsidP="002705BB">
      <w:pPr>
        <w:jc w:val="center"/>
        <w:rPr>
          <w:rFonts w:eastAsia="Calibri"/>
          <w:b/>
          <w:sz w:val="24"/>
          <w:szCs w:val="24"/>
        </w:rPr>
      </w:pPr>
      <w:r w:rsidRPr="007874C6">
        <w:rPr>
          <w:rFonts w:eastAsia="Calibri"/>
          <w:b/>
          <w:sz w:val="24"/>
          <w:szCs w:val="24"/>
        </w:rPr>
        <w:t>8-800-101-12-00 (20.00-8.00)</w:t>
      </w:r>
    </w:p>
    <w:p w:rsidR="002705BB" w:rsidRPr="007874C6" w:rsidRDefault="002705BB" w:rsidP="002705BB">
      <w:pPr>
        <w:jc w:val="center"/>
        <w:rPr>
          <w:rFonts w:eastAsia="Calibri"/>
          <w:b/>
          <w:sz w:val="24"/>
          <w:szCs w:val="24"/>
        </w:rPr>
      </w:pPr>
      <w:r w:rsidRPr="007874C6">
        <w:rPr>
          <w:rFonts w:eastAsia="Calibri"/>
          <w:b/>
          <w:sz w:val="24"/>
          <w:szCs w:val="24"/>
        </w:rPr>
        <w:t>(Бесплатно, анонимно)</w:t>
      </w:r>
    </w:p>
    <w:p w:rsidR="002705BB" w:rsidRPr="007874C6" w:rsidRDefault="002705BB" w:rsidP="002705BB">
      <w:pPr>
        <w:jc w:val="center"/>
        <w:rPr>
          <w:rFonts w:eastAsia="Calibri"/>
          <w:b/>
          <w:sz w:val="24"/>
          <w:szCs w:val="24"/>
        </w:rPr>
      </w:pPr>
    </w:p>
    <w:p w:rsidR="002705BB" w:rsidRDefault="002705BB" w:rsidP="002705BB">
      <w:pPr>
        <w:ind w:left="-426"/>
        <w:jc w:val="center"/>
        <w:rPr>
          <w:rFonts w:eastAsia="Calibri"/>
          <w:b/>
          <w:i/>
          <w:color w:val="FF0000"/>
          <w:sz w:val="22"/>
          <w:szCs w:val="22"/>
        </w:rPr>
      </w:pPr>
      <w:r>
        <w:rPr>
          <w:rFonts w:eastAsia="Calibri"/>
          <w:b/>
          <w:i/>
          <w:color w:val="FF0000"/>
          <w:sz w:val="22"/>
          <w:szCs w:val="22"/>
        </w:rPr>
        <w:t xml:space="preserve">              </w:t>
      </w:r>
      <w:r w:rsidRPr="007874C6">
        <w:rPr>
          <w:rFonts w:eastAsia="Calibri"/>
          <w:b/>
          <w:i/>
          <w:color w:val="FF0000"/>
          <w:sz w:val="22"/>
          <w:szCs w:val="22"/>
        </w:rPr>
        <w:t xml:space="preserve">Территориальная комиссия по делам </w:t>
      </w:r>
    </w:p>
    <w:p w:rsidR="002705BB" w:rsidRPr="007874C6" w:rsidRDefault="002705BB" w:rsidP="002705BB">
      <w:pPr>
        <w:ind w:left="-426"/>
        <w:jc w:val="center"/>
        <w:rPr>
          <w:rFonts w:eastAsia="Calibri"/>
          <w:b/>
          <w:i/>
          <w:color w:val="FF0000"/>
          <w:sz w:val="22"/>
          <w:szCs w:val="22"/>
        </w:rPr>
      </w:pPr>
      <w:r>
        <w:rPr>
          <w:rFonts w:eastAsia="Calibri"/>
          <w:b/>
          <w:i/>
          <w:color w:val="FF0000"/>
          <w:sz w:val="22"/>
          <w:szCs w:val="22"/>
        </w:rPr>
        <w:t xml:space="preserve">                 </w:t>
      </w:r>
      <w:r w:rsidRPr="007874C6">
        <w:rPr>
          <w:rFonts w:eastAsia="Calibri"/>
          <w:b/>
          <w:i/>
          <w:color w:val="FF0000"/>
          <w:sz w:val="22"/>
          <w:szCs w:val="22"/>
        </w:rPr>
        <w:t>несовершеннолетних и защите их прав</w:t>
      </w:r>
    </w:p>
    <w:p w:rsidR="002705BB" w:rsidRPr="007874C6" w:rsidRDefault="002705BB" w:rsidP="002705BB">
      <w:pPr>
        <w:ind w:left="-426"/>
        <w:jc w:val="center"/>
        <w:rPr>
          <w:rFonts w:eastAsia="Calibri"/>
          <w:b/>
          <w:i/>
          <w:color w:val="000000" w:themeColor="text1"/>
          <w:sz w:val="22"/>
          <w:szCs w:val="22"/>
        </w:rPr>
      </w:pPr>
      <w:proofErr w:type="spellStart"/>
      <w:r w:rsidRPr="007874C6">
        <w:rPr>
          <w:rFonts w:eastAsia="Calibri"/>
          <w:b/>
          <w:i/>
          <w:color w:val="000000" w:themeColor="text1"/>
          <w:sz w:val="22"/>
          <w:szCs w:val="22"/>
        </w:rPr>
        <w:t>Жадан</w:t>
      </w:r>
      <w:proofErr w:type="spellEnd"/>
      <w:r w:rsidRPr="007874C6">
        <w:rPr>
          <w:rFonts w:eastAsia="Calibri"/>
          <w:b/>
          <w:i/>
          <w:color w:val="000000" w:themeColor="text1"/>
          <w:sz w:val="22"/>
          <w:szCs w:val="22"/>
        </w:rPr>
        <w:t xml:space="preserve"> Светлана Павловна</w:t>
      </w:r>
    </w:p>
    <w:p w:rsidR="002705BB" w:rsidRPr="007874C6" w:rsidRDefault="002705BB" w:rsidP="002705BB">
      <w:pPr>
        <w:ind w:left="-426"/>
        <w:jc w:val="center"/>
        <w:rPr>
          <w:rFonts w:eastAsia="Calibri"/>
          <w:b/>
          <w:i/>
          <w:color w:val="000000" w:themeColor="text1"/>
          <w:sz w:val="22"/>
          <w:szCs w:val="22"/>
        </w:rPr>
      </w:pPr>
      <w:r w:rsidRPr="007874C6">
        <w:rPr>
          <w:rFonts w:eastAsia="Calibri"/>
          <w:b/>
          <w:i/>
          <w:color w:val="000000" w:themeColor="text1"/>
          <w:sz w:val="22"/>
          <w:szCs w:val="22"/>
        </w:rPr>
        <w:t>6-22-50</w:t>
      </w:r>
    </w:p>
    <w:p w:rsidR="002705BB" w:rsidRDefault="002705BB" w:rsidP="002705BB">
      <w:pPr>
        <w:ind w:left="-426"/>
        <w:jc w:val="center"/>
        <w:rPr>
          <w:rFonts w:eastAsia="Calibri"/>
          <w:b/>
          <w:i/>
          <w:color w:val="FF0000"/>
          <w:sz w:val="22"/>
          <w:szCs w:val="22"/>
        </w:rPr>
      </w:pPr>
      <w:r>
        <w:rPr>
          <w:rFonts w:eastAsia="Calibri"/>
          <w:b/>
          <w:i/>
          <w:color w:val="FF0000"/>
          <w:sz w:val="22"/>
          <w:szCs w:val="22"/>
        </w:rPr>
        <w:t xml:space="preserve">             </w:t>
      </w:r>
      <w:r w:rsidRPr="007874C6">
        <w:rPr>
          <w:rFonts w:eastAsia="Calibri"/>
          <w:b/>
          <w:i/>
          <w:color w:val="FF0000"/>
          <w:sz w:val="22"/>
          <w:szCs w:val="22"/>
        </w:rPr>
        <w:t xml:space="preserve">Отделение психолого - педагогический помощи </w:t>
      </w:r>
    </w:p>
    <w:p w:rsidR="002705BB" w:rsidRPr="007874C6" w:rsidRDefault="002705BB" w:rsidP="002705BB">
      <w:pPr>
        <w:ind w:left="-426"/>
        <w:jc w:val="center"/>
        <w:rPr>
          <w:rFonts w:eastAsia="Calibri"/>
          <w:b/>
          <w:i/>
          <w:color w:val="FF0000"/>
          <w:sz w:val="22"/>
          <w:szCs w:val="22"/>
        </w:rPr>
      </w:pPr>
      <w:r>
        <w:rPr>
          <w:rFonts w:eastAsia="Calibri"/>
          <w:b/>
          <w:i/>
          <w:color w:val="FF0000"/>
          <w:sz w:val="22"/>
          <w:szCs w:val="22"/>
        </w:rPr>
        <w:t xml:space="preserve">           </w:t>
      </w:r>
      <w:r w:rsidRPr="007874C6">
        <w:rPr>
          <w:rFonts w:eastAsia="Calibri"/>
          <w:b/>
          <w:i/>
          <w:color w:val="FF0000"/>
          <w:sz w:val="22"/>
          <w:szCs w:val="22"/>
        </w:rPr>
        <w:t>"Экстренная детская помощь"(Центр Росток)</w:t>
      </w:r>
    </w:p>
    <w:p w:rsidR="002705BB" w:rsidRPr="007874C6" w:rsidRDefault="002705BB" w:rsidP="002705BB">
      <w:pPr>
        <w:ind w:left="-426"/>
        <w:jc w:val="center"/>
        <w:rPr>
          <w:rFonts w:eastAsia="Calibri"/>
          <w:b/>
          <w:i/>
          <w:color w:val="000000" w:themeColor="text1"/>
          <w:sz w:val="22"/>
          <w:szCs w:val="22"/>
        </w:rPr>
      </w:pPr>
      <w:r w:rsidRPr="007874C6">
        <w:rPr>
          <w:rFonts w:eastAsia="Calibri"/>
          <w:b/>
          <w:i/>
          <w:color w:val="000000" w:themeColor="text1"/>
          <w:sz w:val="22"/>
          <w:szCs w:val="22"/>
        </w:rPr>
        <w:t>6-11-07</w:t>
      </w:r>
    </w:p>
    <w:p w:rsidR="002705BB" w:rsidRPr="007874C6" w:rsidRDefault="002705BB" w:rsidP="002705BB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>
        <w:rPr>
          <w:rFonts w:eastAsia="Calibri"/>
          <w:b/>
          <w:i/>
          <w:color w:val="FF0000"/>
          <w:sz w:val="24"/>
          <w:szCs w:val="24"/>
        </w:rPr>
        <w:t xml:space="preserve">           </w:t>
      </w:r>
      <w:r w:rsidRPr="007874C6">
        <w:rPr>
          <w:rFonts w:eastAsia="Calibri"/>
          <w:b/>
          <w:i/>
          <w:color w:val="FF0000"/>
          <w:sz w:val="24"/>
          <w:szCs w:val="24"/>
        </w:rPr>
        <w:t xml:space="preserve">Социально - психологическая служба МБОУ </w:t>
      </w:r>
      <w:proofErr w:type="spellStart"/>
      <w:r w:rsidRPr="007874C6">
        <w:rPr>
          <w:rFonts w:eastAsia="Calibri"/>
          <w:b/>
          <w:i/>
          <w:color w:val="FF0000"/>
          <w:sz w:val="24"/>
          <w:szCs w:val="24"/>
        </w:rPr>
        <w:t>Игримская</w:t>
      </w:r>
      <w:proofErr w:type="spellEnd"/>
      <w:r w:rsidRPr="007874C6">
        <w:rPr>
          <w:rFonts w:eastAsia="Calibri"/>
          <w:b/>
          <w:i/>
          <w:color w:val="FF0000"/>
          <w:sz w:val="24"/>
          <w:szCs w:val="24"/>
        </w:rPr>
        <w:t xml:space="preserve"> СОШ №1</w:t>
      </w:r>
    </w:p>
    <w:p w:rsidR="002705BB" w:rsidRDefault="002705BB" w:rsidP="002705BB">
      <w:pPr>
        <w:ind w:left="-426"/>
        <w:jc w:val="center"/>
        <w:rPr>
          <w:rFonts w:eastAsia="Calibri"/>
          <w:b/>
          <w:i/>
          <w:sz w:val="24"/>
          <w:szCs w:val="24"/>
        </w:rPr>
      </w:pPr>
      <w:r w:rsidRPr="007874C6">
        <w:rPr>
          <w:rFonts w:eastAsia="Calibri"/>
          <w:b/>
          <w:i/>
          <w:sz w:val="24"/>
          <w:szCs w:val="24"/>
        </w:rPr>
        <w:t xml:space="preserve">педагог-психолог </w:t>
      </w:r>
    </w:p>
    <w:p w:rsidR="002705BB" w:rsidRPr="007874C6" w:rsidRDefault="002705BB" w:rsidP="002705BB">
      <w:pPr>
        <w:ind w:left="-426"/>
        <w:jc w:val="center"/>
        <w:rPr>
          <w:rFonts w:eastAsia="Calibri"/>
          <w:b/>
          <w:i/>
          <w:sz w:val="24"/>
          <w:szCs w:val="24"/>
        </w:rPr>
      </w:pPr>
      <w:proofErr w:type="spellStart"/>
      <w:r w:rsidRPr="007874C6">
        <w:rPr>
          <w:rFonts w:eastAsia="Calibri"/>
          <w:b/>
          <w:i/>
          <w:sz w:val="24"/>
          <w:szCs w:val="24"/>
        </w:rPr>
        <w:t>Городова</w:t>
      </w:r>
      <w:proofErr w:type="spellEnd"/>
      <w:r w:rsidRPr="007874C6">
        <w:rPr>
          <w:rFonts w:eastAsia="Calibri"/>
          <w:b/>
          <w:i/>
          <w:sz w:val="24"/>
          <w:szCs w:val="24"/>
        </w:rPr>
        <w:t xml:space="preserve"> Татьяна Александровна</w:t>
      </w:r>
    </w:p>
    <w:p w:rsidR="002705BB" w:rsidRDefault="002705BB" w:rsidP="002705BB">
      <w:pPr>
        <w:tabs>
          <w:tab w:val="left" w:pos="284"/>
        </w:tabs>
        <w:ind w:left="284"/>
        <w:jc w:val="center"/>
        <w:rPr>
          <w:rFonts w:eastAsia="Calibri"/>
          <w:b/>
          <w:i/>
          <w:sz w:val="24"/>
          <w:szCs w:val="24"/>
        </w:rPr>
      </w:pPr>
      <w:r w:rsidRPr="007874C6">
        <w:rPr>
          <w:rFonts w:eastAsia="Calibri"/>
          <w:b/>
          <w:i/>
          <w:sz w:val="24"/>
          <w:szCs w:val="24"/>
        </w:rPr>
        <w:t xml:space="preserve">социальный педагог </w:t>
      </w:r>
    </w:p>
    <w:p w:rsidR="002705BB" w:rsidRPr="007874C6" w:rsidRDefault="002705BB" w:rsidP="002705BB">
      <w:pPr>
        <w:tabs>
          <w:tab w:val="left" w:pos="284"/>
        </w:tabs>
        <w:ind w:left="284"/>
        <w:jc w:val="center"/>
        <w:rPr>
          <w:sz w:val="24"/>
          <w:szCs w:val="24"/>
        </w:rPr>
      </w:pPr>
      <w:proofErr w:type="spellStart"/>
      <w:r w:rsidRPr="007874C6">
        <w:rPr>
          <w:rFonts w:eastAsia="Calibri"/>
          <w:b/>
          <w:i/>
          <w:sz w:val="24"/>
          <w:szCs w:val="24"/>
        </w:rPr>
        <w:t>Бургуева</w:t>
      </w:r>
      <w:proofErr w:type="spellEnd"/>
      <w:r w:rsidRPr="007874C6">
        <w:rPr>
          <w:rFonts w:eastAsia="Calibri"/>
          <w:b/>
          <w:i/>
          <w:sz w:val="24"/>
          <w:szCs w:val="24"/>
        </w:rPr>
        <w:t xml:space="preserve"> </w:t>
      </w:r>
      <w:proofErr w:type="spellStart"/>
      <w:r w:rsidRPr="007874C6">
        <w:rPr>
          <w:rFonts w:eastAsia="Calibri"/>
          <w:b/>
          <w:i/>
          <w:sz w:val="24"/>
          <w:szCs w:val="24"/>
        </w:rPr>
        <w:t>Заяна</w:t>
      </w:r>
      <w:proofErr w:type="spellEnd"/>
      <w:r w:rsidRPr="007874C6">
        <w:rPr>
          <w:rFonts w:eastAsia="Calibri"/>
          <w:b/>
          <w:i/>
          <w:sz w:val="24"/>
          <w:szCs w:val="24"/>
        </w:rPr>
        <w:t xml:space="preserve"> </w:t>
      </w:r>
      <w:proofErr w:type="spellStart"/>
      <w:r w:rsidRPr="007874C6">
        <w:rPr>
          <w:rFonts w:eastAsia="Calibri"/>
          <w:b/>
          <w:i/>
          <w:sz w:val="24"/>
          <w:szCs w:val="24"/>
        </w:rPr>
        <w:t>Мергеновна</w:t>
      </w:r>
      <w:proofErr w:type="spellEnd"/>
      <w:r w:rsidRPr="007874C6">
        <w:rPr>
          <w:sz w:val="24"/>
          <w:szCs w:val="24"/>
        </w:rPr>
        <w:t xml:space="preserve"> </w:t>
      </w:r>
    </w:p>
    <w:p w:rsidR="002705BB" w:rsidRDefault="002705BB" w:rsidP="002705BB">
      <w:pPr>
        <w:ind w:firstLine="284"/>
        <w:jc w:val="center"/>
        <w:rPr>
          <w:sz w:val="26"/>
          <w:szCs w:val="26"/>
        </w:rPr>
      </w:pPr>
    </w:p>
    <w:p w:rsidR="002705BB" w:rsidRDefault="002705BB" w:rsidP="002705BB">
      <w:pPr>
        <w:ind w:firstLine="284"/>
        <w:jc w:val="center"/>
        <w:rPr>
          <w:sz w:val="26"/>
          <w:szCs w:val="26"/>
        </w:rPr>
      </w:pPr>
      <w:r w:rsidRPr="009C7E35">
        <w:rPr>
          <w:sz w:val="26"/>
          <w:szCs w:val="26"/>
        </w:rPr>
        <w:drawing>
          <wp:inline distT="0" distB="0" distL="0" distR="0">
            <wp:extent cx="1616075" cy="1424940"/>
            <wp:effectExtent l="19050" t="0" r="3175" b="0"/>
            <wp:docPr id="32" name="Рисунок 4" descr="D:\с флешки8гб\телефон доверия и др\рис.телон доверия\i (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 флешки8гб\телефон доверия и др\рис.телон доверия\i (5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5BB" w:rsidRDefault="002705BB" w:rsidP="002705BB">
      <w:pPr>
        <w:jc w:val="center"/>
        <w:rPr>
          <w:b/>
          <w:sz w:val="26"/>
          <w:szCs w:val="26"/>
        </w:rPr>
      </w:pPr>
    </w:p>
    <w:p w:rsidR="002705BB" w:rsidRDefault="002705BB" w:rsidP="002705BB">
      <w:pPr>
        <w:ind w:firstLine="284"/>
        <w:jc w:val="center"/>
        <w:rPr>
          <w:b/>
          <w:sz w:val="26"/>
          <w:szCs w:val="26"/>
        </w:rPr>
      </w:pPr>
    </w:p>
    <w:p w:rsidR="002705BB" w:rsidRDefault="002705BB" w:rsidP="002705BB">
      <w:pPr>
        <w:pStyle w:val="a9"/>
        <w:jc w:val="center"/>
        <w:rPr>
          <w:rFonts w:ascii="Times New Roman" w:hAnsi="Times New Roman" w:cs="Times New Roman"/>
          <w:b/>
        </w:rPr>
      </w:pPr>
    </w:p>
    <w:p w:rsidR="002705BB" w:rsidRDefault="002705BB" w:rsidP="002705BB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pict>
          <v:rect id="_x0000_s1062" style="position:absolute;left:0;text-align:left;margin-left:-.05pt;margin-top:-5.2pt;width:249.75pt;height:576.3pt;z-index:-251607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" strokecolor="red" strokeweight="3pt">
            <v:stroke linestyle="thinThin"/>
          </v:rect>
        </w:pict>
      </w:r>
      <w:r>
        <w:rPr>
          <w:rFonts w:ascii="Times New Roman" w:hAnsi="Times New Roman" w:cs="Times New Roman"/>
          <w:b/>
        </w:rPr>
        <w:t>РОССИЙСКАЯ ФЕДЕРАЦИЯ</w:t>
      </w:r>
    </w:p>
    <w:p w:rsidR="002705BB" w:rsidRDefault="002705BB" w:rsidP="002705BB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Ханты-Мансийский автономный округ – </w:t>
      </w:r>
      <w:proofErr w:type="spellStart"/>
      <w:r>
        <w:rPr>
          <w:rFonts w:ascii="Times New Roman" w:hAnsi="Times New Roman" w:cs="Times New Roman"/>
          <w:b/>
        </w:rPr>
        <w:t>Югра</w:t>
      </w:r>
      <w:proofErr w:type="spellEnd"/>
      <w:r>
        <w:rPr>
          <w:rFonts w:ascii="Times New Roman" w:hAnsi="Times New Roman" w:cs="Times New Roman"/>
          <w:b/>
        </w:rPr>
        <w:t>, Березовский район</w:t>
      </w:r>
    </w:p>
    <w:p w:rsidR="002705BB" w:rsidRDefault="002705BB" w:rsidP="002705BB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2705BB" w:rsidRDefault="002705BB" w:rsidP="002705B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ИГРИМСКАЯ СРЕДНЯЯ ОБЩЕОБРАЗОВАТЕЛЬНАЯ ШКОЛА № 1</w:t>
      </w:r>
    </w:p>
    <w:p w:rsidR="002705BB" w:rsidRDefault="002705BB" w:rsidP="002705BB">
      <w:pPr>
        <w:rPr>
          <w:sz w:val="18"/>
          <w:szCs w:val="18"/>
        </w:rPr>
      </w:pPr>
    </w:p>
    <w:p w:rsidR="002705BB" w:rsidRDefault="002705BB" w:rsidP="002705BB">
      <w:pPr>
        <w:spacing w:line="360" w:lineRule="auto"/>
        <w:jc w:val="center"/>
        <w:rPr>
          <w:rFonts w:ascii="Mistral" w:hAnsi="Mistral"/>
          <w:b/>
          <w:caps/>
          <w:sz w:val="36"/>
          <w:szCs w:val="36"/>
        </w:rPr>
      </w:pPr>
    </w:p>
    <w:p w:rsidR="002705BB" w:rsidRDefault="002705BB" w:rsidP="002705BB">
      <w:pPr>
        <w:spacing w:line="360" w:lineRule="auto"/>
        <w:jc w:val="center"/>
        <w:rPr>
          <w:rFonts w:ascii="Mistral" w:hAnsi="Mistral"/>
          <w:b/>
          <w:caps/>
          <w:sz w:val="36"/>
          <w:szCs w:val="36"/>
        </w:rPr>
      </w:pPr>
    </w:p>
    <w:p w:rsidR="002705BB" w:rsidRDefault="002705BB" w:rsidP="002705BB">
      <w:pPr>
        <w:spacing w:line="360" w:lineRule="auto"/>
        <w:jc w:val="center"/>
        <w:rPr>
          <w:rFonts w:ascii="Mistral" w:hAnsi="Mistral"/>
          <w:b/>
          <w:caps/>
          <w:sz w:val="36"/>
          <w:szCs w:val="36"/>
        </w:rPr>
      </w:pPr>
    </w:p>
    <w:p w:rsidR="002705BB" w:rsidRPr="0089300F" w:rsidRDefault="002705BB" w:rsidP="002705BB">
      <w:pPr>
        <w:spacing w:line="360" w:lineRule="auto"/>
        <w:jc w:val="center"/>
        <w:rPr>
          <w:rFonts w:ascii="Mistral" w:hAnsi="Mistral"/>
          <w:b/>
          <w:caps/>
          <w:sz w:val="36"/>
          <w:szCs w:val="36"/>
        </w:rPr>
      </w:pPr>
      <w:r w:rsidRPr="0089300F">
        <w:rPr>
          <w:rFonts w:ascii="Mistral" w:hAnsi="Mistral"/>
          <w:b/>
          <w:caps/>
          <w:sz w:val="36"/>
          <w:szCs w:val="36"/>
        </w:rPr>
        <w:t xml:space="preserve">пАМЯТКА ДЛЯ РОДИТЕЛЕЙ </w:t>
      </w:r>
    </w:p>
    <w:p w:rsidR="002705BB" w:rsidRPr="009C7E35" w:rsidRDefault="002705BB" w:rsidP="002705BB">
      <w:pPr>
        <w:spacing w:line="360" w:lineRule="auto"/>
        <w:jc w:val="center"/>
        <w:rPr>
          <w:rFonts w:ascii="Mistral" w:hAnsi="Mistral"/>
          <w:b/>
          <w:caps/>
          <w:color w:val="FF0000"/>
          <w:kern w:val="44"/>
          <w:sz w:val="56"/>
          <w:szCs w:val="56"/>
        </w:rPr>
      </w:pPr>
      <w:r w:rsidRPr="00955C91">
        <w:rPr>
          <w:rFonts w:ascii="Mistral" w:hAnsi="Mistral"/>
          <w:b/>
          <w:caps/>
          <w:color w:val="FF0000"/>
          <w:kern w:val="44"/>
          <w:sz w:val="56"/>
          <w:szCs w:val="56"/>
          <w:u w:val="single"/>
        </w:rPr>
        <w:t>«сОХРАНИм</w:t>
      </w:r>
      <w:r>
        <w:rPr>
          <w:rFonts w:ascii="Mistral" w:hAnsi="Mistral"/>
          <w:b/>
          <w:caps/>
          <w:color w:val="FF0000"/>
          <w:kern w:val="44"/>
          <w:sz w:val="56"/>
          <w:szCs w:val="56"/>
        </w:rPr>
        <w:t xml:space="preserve"> </w:t>
      </w:r>
      <w:r w:rsidRPr="00955C91">
        <w:rPr>
          <w:rFonts w:ascii="Mistral" w:hAnsi="Mistral"/>
          <w:b/>
          <w:caps/>
          <w:color w:val="FF0000"/>
          <w:kern w:val="44"/>
          <w:sz w:val="56"/>
          <w:szCs w:val="56"/>
          <w:u w:val="single"/>
        </w:rPr>
        <w:t>ДЕТЯМ</w:t>
      </w:r>
    </w:p>
    <w:p w:rsidR="002705BB" w:rsidRPr="000E2ED2" w:rsidRDefault="002705BB" w:rsidP="002705BB">
      <w:pPr>
        <w:spacing w:line="360" w:lineRule="auto"/>
        <w:jc w:val="center"/>
        <w:rPr>
          <w:rFonts w:ascii="Mistral" w:hAnsi="Mistral"/>
          <w:b/>
          <w:caps/>
          <w:color w:val="FF0000"/>
          <w:kern w:val="44"/>
          <w:sz w:val="56"/>
          <w:szCs w:val="56"/>
          <w:u w:val="single"/>
        </w:rPr>
      </w:pPr>
      <w:r w:rsidRPr="00955C91">
        <w:rPr>
          <w:rFonts w:ascii="Mistral" w:hAnsi="Mistral"/>
          <w:b/>
          <w:i/>
          <w:caps/>
          <w:color w:val="FF0000"/>
          <w:kern w:val="44"/>
          <w:sz w:val="56"/>
          <w:szCs w:val="56"/>
          <w:u w:val="single"/>
        </w:rPr>
        <w:t>ЖИЗНЬ»</w:t>
      </w:r>
    </w:p>
    <w:p w:rsidR="002705BB" w:rsidRDefault="002705BB" w:rsidP="002705BB">
      <w:pPr>
        <w:pStyle w:val="a3"/>
        <w:ind w:firstLine="0"/>
      </w:pPr>
    </w:p>
    <w:p w:rsidR="002705BB" w:rsidRDefault="002705BB" w:rsidP="002705BB">
      <w:pPr>
        <w:pStyle w:val="a3"/>
      </w:pPr>
    </w:p>
    <w:p w:rsidR="002705BB" w:rsidRDefault="002705BB" w:rsidP="002705BB">
      <w:pPr>
        <w:pStyle w:val="a3"/>
      </w:pPr>
      <w:r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652780</wp:posOffset>
            </wp:positionH>
            <wp:positionV relativeFrom="paragraph">
              <wp:posOffset>-2540</wp:posOffset>
            </wp:positionV>
            <wp:extent cx="2162175" cy="1695450"/>
            <wp:effectExtent l="19050" t="0" r="9525" b="0"/>
            <wp:wrapNone/>
            <wp:docPr id="33" name="Рисунок 10" descr="102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10247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5BB" w:rsidRDefault="002705BB" w:rsidP="002705BB">
      <w:pPr>
        <w:pStyle w:val="a3"/>
      </w:pPr>
    </w:p>
    <w:p w:rsidR="002705BB" w:rsidRDefault="002705BB" w:rsidP="002705BB">
      <w:pPr>
        <w:pStyle w:val="a3"/>
      </w:pPr>
    </w:p>
    <w:p w:rsidR="002705BB" w:rsidRPr="0019680A" w:rsidRDefault="002705BB" w:rsidP="002705BB">
      <w:pPr>
        <w:jc w:val="center"/>
        <w:rPr>
          <w:b/>
          <w:caps/>
          <w:sz w:val="28"/>
          <w:szCs w:val="28"/>
        </w:rPr>
      </w:pPr>
      <w:r w:rsidRPr="00F71C03">
        <w:rPr>
          <w:rFonts w:ascii="Mistral" w:hAnsi="Mistral"/>
          <w:b/>
          <w:caps/>
          <w:noProof/>
          <w:color w:val="FF0000"/>
          <w:sz w:val="32"/>
          <w:szCs w:val="32"/>
          <w:u w:val="single"/>
        </w:rPr>
        <w:pict>
          <v:rect id="_x0000_s1059" style="position:absolute;left:0;text-align:left;margin-left:276.1pt;margin-top:-551.8pt;width:249.75pt;height:561.5pt;z-index:-251611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" strokecolor="red" strokeweight="3pt">
            <v:stroke linestyle="thinThin"/>
          </v:rect>
        </w:pict>
      </w:r>
    </w:p>
    <w:p w:rsidR="002705BB" w:rsidRDefault="002705BB" w:rsidP="002705BB">
      <w:pPr>
        <w:spacing w:line="360" w:lineRule="auto"/>
        <w:jc w:val="center"/>
        <w:rPr>
          <w:rFonts w:ascii="Mistral" w:hAnsi="Mistral"/>
          <w:b/>
          <w:caps/>
          <w:sz w:val="36"/>
          <w:szCs w:val="36"/>
        </w:rPr>
      </w:pPr>
    </w:p>
    <w:p w:rsidR="002705BB" w:rsidRDefault="002705BB" w:rsidP="002705BB">
      <w:pPr>
        <w:spacing w:line="360" w:lineRule="auto"/>
        <w:jc w:val="center"/>
        <w:rPr>
          <w:b/>
          <w:caps/>
          <w:sz w:val="28"/>
          <w:szCs w:val="28"/>
        </w:rPr>
      </w:pPr>
    </w:p>
    <w:p w:rsidR="002705BB" w:rsidRDefault="002705BB" w:rsidP="002705BB">
      <w:pPr>
        <w:spacing w:line="360" w:lineRule="auto"/>
        <w:jc w:val="center"/>
        <w:rPr>
          <w:b/>
          <w:caps/>
          <w:sz w:val="28"/>
          <w:szCs w:val="28"/>
        </w:rPr>
      </w:pPr>
    </w:p>
    <w:p w:rsidR="002705BB" w:rsidRDefault="002705BB" w:rsidP="002705BB">
      <w:pPr>
        <w:spacing w:line="360" w:lineRule="auto"/>
        <w:jc w:val="center"/>
        <w:rPr>
          <w:b/>
          <w:caps/>
          <w:sz w:val="28"/>
          <w:szCs w:val="28"/>
        </w:rPr>
      </w:pPr>
    </w:p>
    <w:p w:rsidR="000B472D" w:rsidRPr="002705BB" w:rsidRDefault="000B472D" w:rsidP="002705BB">
      <w:pPr>
        <w:spacing w:line="360" w:lineRule="auto"/>
        <w:ind w:left="426" w:right="283"/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BC2F59" w:rsidRDefault="00BC2F59" w:rsidP="00BC2F59">
      <w:pPr>
        <w:pStyle w:val="a3"/>
      </w:pPr>
    </w:p>
    <w:p w:rsidR="00261F5B" w:rsidRPr="00BC2F59" w:rsidRDefault="00261F5B" w:rsidP="00BC2F59">
      <w:pPr>
        <w:pStyle w:val="a3"/>
      </w:pPr>
    </w:p>
    <w:p w:rsidR="00261F5B" w:rsidRDefault="00261F5B" w:rsidP="000B472D">
      <w:pPr>
        <w:pStyle w:val="a3"/>
        <w:jc w:val="right"/>
        <w:rPr>
          <w:b/>
        </w:rPr>
      </w:pPr>
    </w:p>
    <w:p w:rsidR="00261F5B" w:rsidRDefault="00261F5B" w:rsidP="000B472D">
      <w:pPr>
        <w:pStyle w:val="a3"/>
        <w:jc w:val="right"/>
        <w:rPr>
          <w:b/>
        </w:rPr>
      </w:pPr>
    </w:p>
    <w:p w:rsidR="00261F5B" w:rsidRDefault="00261F5B" w:rsidP="000B472D">
      <w:pPr>
        <w:pStyle w:val="a3"/>
        <w:jc w:val="right"/>
        <w:rPr>
          <w:b/>
        </w:rPr>
      </w:pPr>
    </w:p>
    <w:p w:rsidR="00261F5B" w:rsidRDefault="00261F5B" w:rsidP="000B472D">
      <w:pPr>
        <w:pStyle w:val="a3"/>
        <w:jc w:val="right"/>
        <w:rPr>
          <w:b/>
        </w:rPr>
      </w:pPr>
    </w:p>
    <w:p w:rsidR="00261F5B" w:rsidRPr="00261F5B" w:rsidRDefault="00261F5B" w:rsidP="00261F5B">
      <w:pPr>
        <w:pStyle w:val="a3"/>
        <w:jc w:val="right"/>
        <w:rPr>
          <w:b/>
        </w:rPr>
      </w:pPr>
    </w:p>
    <w:p w:rsidR="0076113C" w:rsidRDefault="0076113C"/>
    <w:sectPr w:rsidR="0076113C" w:rsidSect="000B472D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istral">
    <w:altName w:val="Courier New"/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default"/>
    <w:sig w:usb0="00000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</w:rPr>
    </w:lvl>
  </w:abstractNum>
  <w:abstractNum w:abstractNumId="3">
    <w:nsid w:val="3C624290"/>
    <w:multiLevelType w:val="hybridMultilevel"/>
    <w:tmpl w:val="BF70A53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668D79BC"/>
    <w:multiLevelType w:val="hybridMultilevel"/>
    <w:tmpl w:val="C23E59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050057"/>
    <w:multiLevelType w:val="hybridMultilevel"/>
    <w:tmpl w:val="69AEBA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0B472D"/>
    <w:rsid w:val="00042C6F"/>
    <w:rsid w:val="00051020"/>
    <w:rsid w:val="000562F6"/>
    <w:rsid w:val="00056A9A"/>
    <w:rsid w:val="00073BA5"/>
    <w:rsid w:val="00096C7C"/>
    <w:rsid w:val="00097A42"/>
    <w:rsid w:val="000B472D"/>
    <w:rsid w:val="000B78F6"/>
    <w:rsid w:val="000C64C4"/>
    <w:rsid w:val="000D45D7"/>
    <w:rsid w:val="000D72A9"/>
    <w:rsid w:val="000E68EF"/>
    <w:rsid w:val="000F64C1"/>
    <w:rsid w:val="00100E34"/>
    <w:rsid w:val="001052BB"/>
    <w:rsid w:val="00124954"/>
    <w:rsid w:val="00141D23"/>
    <w:rsid w:val="00162F32"/>
    <w:rsid w:val="00167391"/>
    <w:rsid w:val="00187DA3"/>
    <w:rsid w:val="001959FF"/>
    <w:rsid w:val="0019680A"/>
    <w:rsid w:val="001A0DD1"/>
    <w:rsid w:val="001A4D5B"/>
    <w:rsid w:val="001B4BAC"/>
    <w:rsid w:val="001C3348"/>
    <w:rsid w:val="001C34A3"/>
    <w:rsid w:val="001D07B3"/>
    <w:rsid w:val="001D7E8B"/>
    <w:rsid w:val="00203955"/>
    <w:rsid w:val="002208BD"/>
    <w:rsid w:val="002210E0"/>
    <w:rsid w:val="00221B89"/>
    <w:rsid w:val="0024426B"/>
    <w:rsid w:val="00251FC2"/>
    <w:rsid w:val="00261F5B"/>
    <w:rsid w:val="002705BB"/>
    <w:rsid w:val="0028007B"/>
    <w:rsid w:val="002C5495"/>
    <w:rsid w:val="002C783F"/>
    <w:rsid w:val="002E7DCD"/>
    <w:rsid w:val="002F42A9"/>
    <w:rsid w:val="002F45F0"/>
    <w:rsid w:val="00300282"/>
    <w:rsid w:val="0030636A"/>
    <w:rsid w:val="00312B69"/>
    <w:rsid w:val="003235D1"/>
    <w:rsid w:val="0033689F"/>
    <w:rsid w:val="00345468"/>
    <w:rsid w:val="00347948"/>
    <w:rsid w:val="00354395"/>
    <w:rsid w:val="00380496"/>
    <w:rsid w:val="00380B1F"/>
    <w:rsid w:val="00380DF8"/>
    <w:rsid w:val="00385D53"/>
    <w:rsid w:val="003B18FB"/>
    <w:rsid w:val="003F5FB7"/>
    <w:rsid w:val="003F7559"/>
    <w:rsid w:val="0041229F"/>
    <w:rsid w:val="0047491B"/>
    <w:rsid w:val="004960AB"/>
    <w:rsid w:val="0049718A"/>
    <w:rsid w:val="004A66FF"/>
    <w:rsid w:val="004D35F1"/>
    <w:rsid w:val="004E0890"/>
    <w:rsid w:val="004E2383"/>
    <w:rsid w:val="004E7625"/>
    <w:rsid w:val="004E7B19"/>
    <w:rsid w:val="00515AEB"/>
    <w:rsid w:val="005163C7"/>
    <w:rsid w:val="005338E5"/>
    <w:rsid w:val="0058718B"/>
    <w:rsid w:val="005A1EBC"/>
    <w:rsid w:val="005B3489"/>
    <w:rsid w:val="005B4EFE"/>
    <w:rsid w:val="005C2E5C"/>
    <w:rsid w:val="00601EAE"/>
    <w:rsid w:val="00604804"/>
    <w:rsid w:val="00611685"/>
    <w:rsid w:val="00613864"/>
    <w:rsid w:val="00633D21"/>
    <w:rsid w:val="0064329B"/>
    <w:rsid w:val="00644934"/>
    <w:rsid w:val="006502EF"/>
    <w:rsid w:val="00652F70"/>
    <w:rsid w:val="00660B78"/>
    <w:rsid w:val="00677438"/>
    <w:rsid w:val="00684DF1"/>
    <w:rsid w:val="00686C13"/>
    <w:rsid w:val="006A4CB7"/>
    <w:rsid w:val="006A7FBE"/>
    <w:rsid w:val="006B6D7C"/>
    <w:rsid w:val="006C017F"/>
    <w:rsid w:val="006D393E"/>
    <w:rsid w:val="006E0D2D"/>
    <w:rsid w:val="006F189B"/>
    <w:rsid w:val="006F5862"/>
    <w:rsid w:val="00701EAC"/>
    <w:rsid w:val="0070283E"/>
    <w:rsid w:val="007130AA"/>
    <w:rsid w:val="00713745"/>
    <w:rsid w:val="007203B4"/>
    <w:rsid w:val="00741A61"/>
    <w:rsid w:val="00751C56"/>
    <w:rsid w:val="00753B6E"/>
    <w:rsid w:val="00754A32"/>
    <w:rsid w:val="0076113C"/>
    <w:rsid w:val="0078213F"/>
    <w:rsid w:val="007874C6"/>
    <w:rsid w:val="00790BDF"/>
    <w:rsid w:val="00791DC9"/>
    <w:rsid w:val="007B50DF"/>
    <w:rsid w:val="007C6877"/>
    <w:rsid w:val="007D62D3"/>
    <w:rsid w:val="007E2C82"/>
    <w:rsid w:val="007E2DBB"/>
    <w:rsid w:val="007E6894"/>
    <w:rsid w:val="00801ECC"/>
    <w:rsid w:val="00802948"/>
    <w:rsid w:val="00804F63"/>
    <w:rsid w:val="008104B7"/>
    <w:rsid w:val="00812E8E"/>
    <w:rsid w:val="0082712C"/>
    <w:rsid w:val="008544E5"/>
    <w:rsid w:val="00855252"/>
    <w:rsid w:val="0085561C"/>
    <w:rsid w:val="00855CC3"/>
    <w:rsid w:val="008563E9"/>
    <w:rsid w:val="0086038F"/>
    <w:rsid w:val="00864CDD"/>
    <w:rsid w:val="00866C0B"/>
    <w:rsid w:val="00884A00"/>
    <w:rsid w:val="008A66D6"/>
    <w:rsid w:val="008B0FA3"/>
    <w:rsid w:val="008C2143"/>
    <w:rsid w:val="008D04C5"/>
    <w:rsid w:val="008F550D"/>
    <w:rsid w:val="00901B28"/>
    <w:rsid w:val="00926254"/>
    <w:rsid w:val="00947D42"/>
    <w:rsid w:val="00953DCF"/>
    <w:rsid w:val="00963E2B"/>
    <w:rsid w:val="00973C73"/>
    <w:rsid w:val="009769FE"/>
    <w:rsid w:val="009B3925"/>
    <w:rsid w:val="009B5DF0"/>
    <w:rsid w:val="009C7E35"/>
    <w:rsid w:val="009D105D"/>
    <w:rsid w:val="009E0A95"/>
    <w:rsid w:val="009F5DF9"/>
    <w:rsid w:val="00A1309F"/>
    <w:rsid w:val="00A156A8"/>
    <w:rsid w:val="00A41C41"/>
    <w:rsid w:val="00A423F2"/>
    <w:rsid w:val="00A45E2C"/>
    <w:rsid w:val="00A46B4C"/>
    <w:rsid w:val="00A46F3B"/>
    <w:rsid w:val="00A7060F"/>
    <w:rsid w:val="00A723A5"/>
    <w:rsid w:val="00A73DB6"/>
    <w:rsid w:val="00AA5AD6"/>
    <w:rsid w:val="00AA75AA"/>
    <w:rsid w:val="00AD6748"/>
    <w:rsid w:val="00AD67BD"/>
    <w:rsid w:val="00AF7F9A"/>
    <w:rsid w:val="00B22315"/>
    <w:rsid w:val="00B255F0"/>
    <w:rsid w:val="00B320B1"/>
    <w:rsid w:val="00B46A28"/>
    <w:rsid w:val="00B57799"/>
    <w:rsid w:val="00B61CB4"/>
    <w:rsid w:val="00B620C0"/>
    <w:rsid w:val="00B80AE5"/>
    <w:rsid w:val="00B9099C"/>
    <w:rsid w:val="00B93659"/>
    <w:rsid w:val="00BA4827"/>
    <w:rsid w:val="00BB07FA"/>
    <w:rsid w:val="00BB1D09"/>
    <w:rsid w:val="00BC2F59"/>
    <w:rsid w:val="00BC4BB9"/>
    <w:rsid w:val="00BC6EB8"/>
    <w:rsid w:val="00BD613B"/>
    <w:rsid w:val="00BD689E"/>
    <w:rsid w:val="00BF30E3"/>
    <w:rsid w:val="00C021DD"/>
    <w:rsid w:val="00C10CDA"/>
    <w:rsid w:val="00C500AA"/>
    <w:rsid w:val="00C6016C"/>
    <w:rsid w:val="00C8283F"/>
    <w:rsid w:val="00C96A1A"/>
    <w:rsid w:val="00C97245"/>
    <w:rsid w:val="00CB2AE5"/>
    <w:rsid w:val="00CC17AB"/>
    <w:rsid w:val="00CF2DCF"/>
    <w:rsid w:val="00CF431C"/>
    <w:rsid w:val="00D01D18"/>
    <w:rsid w:val="00D14721"/>
    <w:rsid w:val="00D24938"/>
    <w:rsid w:val="00D25762"/>
    <w:rsid w:val="00D44E76"/>
    <w:rsid w:val="00D66A87"/>
    <w:rsid w:val="00DB64AA"/>
    <w:rsid w:val="00DE3711"/>
    <w:rsid w:val="00E1399C"/>
    <w:rsid w:val="00E241BA"/>
    <w:rsid w:val="00E25379"/>
    <w:rsid w:val="00E271A9"/>
    <w:rsid w:val="00E530CE"/>
    <w:rsid w:val="00E6190B"/>
    <w:rsid w:val="00E76C22"/>
    <w:rsid w:val="00E8663B"/>
    <w:rsid w:val="00E91C57"/>
    <w:rsid w:val="00EC1FE5"/>
    <w:rsid w:val="00EC766E"/>
    <w:rsid w:val="00ED0568"/>
    <w:rsid w:val="00EF00C0"/>
    <w:rsid w:val="00EF12B7"/>
    <w:rsid w:val="00EF6C58"/>
    <w:rsid w:val="00F02352"/>
    <w:rsid w:val="00F105BB"/>
    <w:rsid w:val="00F174C6"/>
    <w:rsid w:val="00F3014C"/>
    <w:rsid w:val="00F3439D"/>
    <w:rsid w:val="00F362BC"/>
    <w:rsid w:val="00F444EF"/>
    <w:rsid w:val="00F44D36"/>
    <w:rsid w:val="00F44DAA"/>
    <w:rsid w:val="00F63FE4"/>
    <w:rsid w:val="00F71C03"/>
    <w:rsid w:val="00F72D09"/>
    <w:rsid w:val="00F773D4"/>
    <w:rsid w:val="00F8250D"/>
    <w:rsid w:val="00F850F3"/>
    <w:rsid w:val="00F90768"/>
    <w:rsid w:val="00F93302"/>
    <w:rsid w:val="00F965D1"/>
    <w:rsid w:val="00FA37AB"/>
    <w:rsid w:val="00FB5D29"/>
    <w:rsid w:val="00FE1608"/>
    <w:rsid w:val="00FE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B472D"/>
    <w:pPr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0B472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qFormat/>
    <w:rsid w:val="000B472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B47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472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rsid w:val="007874C6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 Spacing"/>
    <w:uiPriority w:val="1"/>
    <w:qFormat/>
    <w:rsid w:val="00D44E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Психолог</cp:lastModifiedBy>
  <cp:revision>6</cp:revision>
  <cp:lastPrinted>2015-11-13T11:56:00Z</cp:lastPrinted>
  <dcterms:created xsi:type="dcterms:W3CDTF">2015-11-12T15:21:00Z</dcterms:created>
  <dcterms:modified xsi:type="dcterms:W3CDTF">2015-11-13T12:01:00Z</dcterms:modified>
</cp:coreProperties>
</file>