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C9F" w:rsidRPr="002D0C9F" w:rsidRDefault="002D0C9F" w:rsidP="002D0C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2D0C9F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Памятка</w:t>
      </w:r>
    </w:p>
    <w:p w:rsidR="002D0C9F" w:rsidRPr="002D0C9F" w:rsidRDefault="002D0C9F" w:rsidP="002D0C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C9F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по профилактике суицидального поведения подростков</w:t>
      </w:r>
      <w:r w:rsidRPr="002D0C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bookmarkEnd w:id="0"/>
    <w:p w:rsidR="002D0C9F" w:rsidRPr="002D0C9F" w:rsidRDefault="002D0C9F" w:rsidP="002D0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C9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Когда мы теряем ребёнка из-за болезни или несчастного случая – это огромное горе, </w:t>
      </w:r>
      <w:proofErr w:type="gramStart"/>
      <w:r w:rsidRPr="002D0C9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но</w:t>
      </w:r>
      <w:proofErr w:type="gramEnd"/>
      <w:r w:rsidRPr="002D0C9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 xml:space="preserve"> когда ребёнок сам прерывает свой жизненный путь – это непоправимая трагедия.</w:t>
      </w:r>
    </w:p>
    <w:p w:rsidR="002D0C9F" w:rsidRPr="002D0C9F" w:rsidRDefault="002D0C9F" w:rsidP="002D0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C9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Суицид</w:t>
      </w:r>
      <w:r w:rsidRPr="002D0C9F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умышленное самоповреждение со смертельным исходом (лишение себя жизни).</w:t>
      </w:r>
    </w:p>
    <w:p w:rsidR="002D0C9F" w:rsidRPr="002D0C9F" w:rsidRDefault="002D0C9F" w:rsidP="002D0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C9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Суицидальное поведение</w:t>
      </w:r>
      <w:r w:rsidRPr="002D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это проявление суицидальной активности – мысли, намерения, высказывания, угрозы, попытки, покушения. Одна из форм </w:t>
      </w:r>
      <w:proofErr w:type="spellStart"/>
      <w:r w:rsidRPr="002D0C9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девиантного</w:t>
      </w:r>
      <w:proofErr w:type="spellEnd"/>
      <w:r w:rsidRPr="002D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при острых аффективных реакциях.</w:t>
      </w:r>
    </w:p>
    <w:p w:rsidR="002D0C9F" w:rsidRPr="002D0C9F" w:rsidRDefault="002D0C9F" w:rsidP="002D0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C9F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Причины подростковых самоубийств:</w:t>
      </w:r>
    </w:p>
    <w:p w:rsidR="002D0C9F" w:rsidRPr="002D0C9F" w:rsidRDefault="002D0C9F" w:rsidP="002D0C9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C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и конфликты в семье.</w:t>
      </w:r>
    </w:p>
    <w:p w:rsidR="002D0C9F" w:rsidRPr="002D0C9F" w:rsidRDefault="002D0C9F" w:rsidP="002D0C9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C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Насилие в семье.</w:t>
      </w:r>
    </w:p>
    <w:p w:rsidR="002D0C9F" w:rsidRPr="002D0C9F" w:rsidRDefault="002D0C9F" w:rsidP="002D0C9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C9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Несчастная любовь.</w:t>
      </w:r>
    </w:p>
    <w:p w:rsidR="002D0C9F" w:rsidRPr="002D0C9F" w:rsidRDefault="002D0C9F" w:rsidP="002D0C9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C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Подражание кумирам или из чувства коллективизма.</w:t>
      </w:r>
    </w:p>
    <w:p w:rsidR="002D0C9F" w:rsidRPr="002D0C9F" w:rsidRDefault="002D0C9F" w:rsidP="002D0C9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C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Потеря родственников и близких.</w:t>
      </w:r>
    </w:p>
    <w:p w:rsidR="002D0C9F" w:rsidRPr="002D0C9F" w:rsidRDefault="002D0C9F" w:rsidP="002D0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C9F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Что можно сделать для того, чтобы помочь подростку:</w:t>
      </w:r>
    </w:p>
    <w:p w:rsidR="002D0C9F" w:rsidRPr="002D0C9F" w:rsidRDefault="002D0C9F" w:rsidP="002D0C9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C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Подберите ключи к разгадке суицида.</w:t>
      </w:r>
    </w:p>
    <w:p w:rsidR="002D0C9F" w:rsidRPr="002D0C9F" w:rsidRDefault="002D0C9F" w:rsidP="002D0C9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Примите </w:t>
      </w:r>
      <w:proofErr w:type="spellStart"/>
      <w:r w:rsidRPr="002D0C9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суицидента</w:t>
      </w:r>
      <w:proofErr w:type="spellEnd"/>
      <w:r w:rsidRPr="002D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личность.</w:t>
      </w:r>
    </w:p>
    <w:p w:rsidR="002D0C9F" w:rsidRPr="002D0C9F" w:rsidRDefault="002D0C9F" w:rsidP="002D0C9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C9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заботливые взаимоотношения.</w:t>
      </w:r>
    </w:p>
    <w:p w:rsidR="002D0C9F" w:rsidRPr="002D0C9F" w:rsidRDefault="002D0C9F" w:rsidP="002D0C9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C9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спорьте.</w:t>
      </w:r>
    </w:p>
    <w:p w:rsidR="002D0C9F" w:rsidRPr="002D0C9F" w:rsidRDefault="002D0C9F" w:rsidP="002D0C9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C9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внимательным слушателем.</w:t>
      </w:r>
    </w:p>
    <w:p w:rsidR="002D0C9F" w:rsidRPr="002D0C9F" w:rsidRDefault="002D0C9F" w:rsidP="002D0C9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C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Задавайте вопросы.</w:t>
      </w:r>
    </w:p>
    <w:p w:rsidR="002D0C9F" w:rsidRPr="002D0C9F" w:rsidRDefault="002D0C9F" w:rsidP="002D0C9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C9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предлагайте неоправданных утешений.</w:t>
      </w:r>
    </w:p>
    <w:p w:rsidR="002D0C9F" w:rsidRPr="002D0C9F" w:rsidRDefault="002D0C9F" w:rsidP="002D0C9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C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Предложите конструктивные подходы.</w:t>
      </w:r>
    </w:p>
    <w:p w:rsidR="002D0C9F" w:rsidRPr="002D0C9F" w:rsidRDefault="002D0C9F" w:rsidP="002D0C9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C9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Вселяйте надежду.</w:t>
      </w:r>
    </w:p>
    <w:p w:rsidR="002D0C9F" w:rsidRPr="002D0C9F" w:rsidRDefault="002D0C9F" w:rsidP="002D0C9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C9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Оцените степень риска самоубийства.</w:t>
      </w:r>
    </w:p>
    <w:p w:rsidR="002D0C9F" w:rsidRPr="002D0C9F" w:rsidRDefault="002D0C9F" w:rsidP="002D0C9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C9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оставляйте человека одного в ситуации высокого суицидального риска.</w:t>
      </w:r>
    </w:p>
    <w:p w:rsidR="002D0C9F" w:rsidRPr="002D0C9F" w:rsidRDefault="002D0C9F" w:rsidP="002D0C9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C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Обратитесь за помощью к специалистам.</w:t>
      </w:r>
    </w:p>
    <w:p w:rsidR="002D0C9F" w:rsidRPr="002D0C9F" w:rsidRDefault="002D0C9F" w:rsidP="002D0C9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C9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Важность сохранения заботы и поддержк</w:t>
      </w:r>
      <w:r w:rsidRPr="002D0C9F">
        <w:rPr>
          <w:rFonts w:ascii="Times New Roman" w:eastAsia="Times New Roman" w:hAnsi="Times New Roman" w:cs="Times New Roman"/>
          <w:sz w:val="32"/>
          <w:szCs w:val="32"/>
          <w:lang w:eastAsia="ru-RU"/>
        </w:rPr>
        <w:t>и.</w:t>
      </w:r>
    </w:p>
    <w:p w:rsidR="002D0C9F" w:rsidRPr="002D0C9F" w:rsidRDefault="002D0C9F" w:rsidP="002D0C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C9F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Признаки, предупреждающие о возможности суицида:</w:t>
      </w:r>
    </w:p>
    <w:p w:rsidR="002D0C9F" w:rsidRPr="002D0C9F" w:rsidRDefault="002D0C9F" w:rsidP="002D0C9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C9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Перемены в поведении – уединение, рискованное поведение.</w:t>
      </w:r>
    </w:p>
    <w:p w:rsidR="002D0C9F" w:rsidRPr="002D0C9F" w:rsidRDefault="002D0C9F" w:rsidP="002D0C9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C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в учёбе – падение успеваемости, эмоциональные взрывы, засыпание на уроках.</w:t>
      </w:r>
    </w:p>
    <w:p w:rsidR="002D0C9F" w:rsidRPr="002D0C9F" w:rsidRDefault="002D0C9F" w:rsidP="002D0C9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C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депрессии – перемены в питании и времени сна, беспокойство, безнадежность.</w:t>
      </w:r>
    </w:p>
    <w:p w:rsidR="002D0C9F" w:rsidRPr="002D0C9F" w:rsidRDefault="002D0C9F" w:rsidP="002D0C9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C9F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 вины, потеря интереса.</w:t>
      </w:r>
    </w:p>
    <w:p w:rsidR="002D0C9F" w:rsidRPr="002D0C9F" w:rsidRDefault="002D0C9F" w:rsidP="002D0C9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C9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Устные заявления – «Я желаю быть мёртвым», «Оставь меня в покое».</w:t>
      </w:r>
    </w:p>
    <w:p w:rsidR="002D0C9F" w:rsidRPr="002D0C9F" w:rsidRDefault="002D0C9F" w:rsidP="002D0C9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C9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 о смерти – накопительный интерес к данной тематике, усиленное внимание к оккультизму, тяжёлому металлу в музыке;</w:t>
      </w:r>
    </w:p>
    <w:p w:rsidR="002D0C9F" w:rsidRPr="002D0C9F" w:rsidRDefault="002D0C9F" w:rsidP="002D0C9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C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Вызывающая одежда.</w:t>
      </w:r>
    </w:p>
    <w:p w:rsidR="002D0C9F" w:rsidRPr="002D0C9F" w:rsidRDefault="002D0C9F" w:rsidP="002D0C9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C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Предыдущая суицидальная попытка.</w:t>
      </w:r>
    </w:p>
    <w:p w:rsidR="002D0C9F" w:rsidRPr="002D0C9F" w:rsidRDefault="002D0C9F" w:rsidP="002D0C9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C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Подростки практически не умеют (и не способны) справляться с трудностями.</w:t>
      </w:r>
    </w:p>
    <w:p w:rsidR="002D0C9F" w:rsidRPr="002D0C9F" w:rsidRDefault="002D0C9F" w:rsidP="002D0C9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C9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Сексуальное или физическое злоупотребление.</w:t>
      </w:r>
    </w:p>
    <w:p w:rsidR="002D0C9F" w:rsidRPr="002D0C9F" w:rsidRDefault="002D0C9F" w:rsidP="002D0C9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C9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Употребление, а в последствие, и злоупотребление алкоголем.</w:t>
      </w:r>
    </w:p>
    <w:p w:rsidR="002D0C9F" w:rsidRPr="002D0C9F" w:rsidRDefault="002D0C9F" w:rsidP="002D0C9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C9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Неожиданная беременность.</w:t>
      </w:r>
    </w:p>
    <w:p w:rsidR="002D0C9F" w:rsidRPr="002D0C9F" w:rsidRDefault="002D0C9F" w:rsidP="002D0C9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C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среди знакомых тех, кто ранее практиковал суицид.</w:t>
      </w:r>
    </w:p>
    <w:p w:rsidR="002D0C9F" w:rsidRPr="002D0C9F" w:rsidRDefault="002D0C9F" w:rsidP="002D0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C9F" w:rsidRPr="002D0C9F" w:rsidRDefault="002D0C9F" w:rsidP="002D0C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C9F" w:rsidRPr="002D0C9F" w:rsidRDefault="002D0C9F" w:rsidP="002D0C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C9F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Первая помощь при суициде.</w:t>
      </w:r>
    </w:p>
    <w:p w:rsidR="002D0C9F" w:rsidRPr="002D0C9F" w:rsidRDefault="002D0C9F" w:rsidP="002D0C9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C9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стали свидетелем самоубийства, а у Вас нет времени на преодоление собственного эмоционального шока, нужно принять быстрые действия.</w:t>
      </w:r>
    </w:p>
    <w:p w:rsidR="002D0C9F" w:rsidRPr="002D0C9F" w:rsidRDefault="002D0C9F" w:rsidP="002D0C9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C9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вызвать помощь по телефону: 112.</w:t>
      </w:r>
    </w:p>
    <w:p w:rsidR="002D0C9F" w:rsidRPr="002D0C9F" w:rsidRDefault="002D0C9F" w:rsidP="002D0C9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C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Попытаться оказать первую доврачебную помощь: остановить кровотечение – на вены наложить давящую повязку, на артерии (пульсирующая алая струя) – жгут выше раны.</w:t>
      </w:r>
    </w:p>
    <w:p w:rsidR="002D0C9F" w:rsidRPr="002D0C9F" w:rsidRDefault="002D0C9F" w:rsidP="002D0C9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C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повешении часто травмируются шейные позвонки, потому, после того как пострадавшего вынули из петли, надо избегать резких движений.</w:t>
      </w:r>
    </w:p>
    <w:p w:rsidR="002D0C9F" w:rsidRPr="002D0C9F" w:rsidRDefault="002D0C9F" w:rsidP="002D0C9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C9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нет пульса, проводить непрямой массаж сердца и искусственное дыхание до прибытия бригады скорой помощи.</w:t>
      </w:r>
    </w:p>
    <w:p w:rsidR="002D0C9F" w:rsidRPr="002D0C9F" w:rsidRDefault="002D0C9F" w:rsidP="002D0C9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C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отравлении – вызвать рвоту, </w:t>
      </w:r>
      <w:r w:rsidRPr="002D0C9F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если человек в сознании!</w:t>
      </w:r>
      <w:r w:rsidRPr="002D0C9F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бессознательном состоянии следить за проходимостью дыхательных путей и повернуть голову на бок, чтобы не запал язык.</w:t>
      </w:r>
    </w:p>
    <w:p w:rsidR="002D0C9F" w:rsidRPr="002D0C9F" w:rsidRDefault="002D0C9F" w:rsidP="002D0C9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C9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пострадавший может глотать, принять </w:t>
      </w:r>
      <w:r w:rsidRPr="002D0C9F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10 таблеток актированного угля</w:t>
      </w:r>
      <w:r w:rsidRPr="002D0C9F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>.</w:t>
      </w:r>
    </w:p>
    <w:p w:rsidR="002D0C9F" w:rsidRPr="002D0C9F" w:rsidRDefault="002D0C9F" w:rsidP="002D0C9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C9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пострадавший в сознании – необходимо поддерживать с ним </w:t>
      </w:r>
      <w:r w:rsidRPr="002D0C9F">
        <w:rPr>
          <w:rFonts w:ascii="Times New Roman" w:eastAsia="Times New Roman" w:hAnsi="Times New Roman" w:cs="Times New Roman"/>
          <w:color w:val="800000"/>
          <w:sz w:val="24"/>
          <w:szCs w:val="24"/>
          <w:u w:val="single"/>
          <w:lang w:eastAsia="ru-RU"/>
        </w:rPr>
        <w:t>постоянный</w:t>
      </w:r>
      <w:r w:rsidRPr="002D0C9F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>!!! контакт</w:t>
      </w:r>
      <w:r w:rsidRPr="002D0C9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психологически </w:t>
      </w:r>
      <w:r w:rsidRPr="002D0C9F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u w:val="single"/>
          <w:lang w:eastAsia="ru-RU"/>
        </w:rPr>
        <w:t>не оставляя его одного</w:t>
      </w:r>
      <w:r w:rsidRPr="002D0C9F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!!!</w:t>
      </w:r>
    </w:p>
    <w:p w:rsidR="002D0C9F" w:rsidRPr="002D0C9F" w:rsidRDefault="002D0C9F" w:rsidP="002D0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C9F" w:rsidRPr="002D0C9F" w:rsidRDefault="002D0C9F" w:rsidP="002D0C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C9F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Типичные ошибки и заблуждения, бытующие среди взрослых, которые затрудняют профилактику самоубийств.</w:t>
      </w:r>
    </w:p>
    <w:p w:rsidR="002D0C9F" w:rsidRPr="002D0C9F" w:rsidRDefault="002D0C9F" w:rsidP="002D0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C9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Заблуждение1</w:t>
      </w:r>
      <w:r w:rsidRPr="002D0C9F"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  <w:t>.</w:t>
      </w:r>
      <w:r w:rsidRPr="002D0C9F">
        <w:rPr>
          <w:rFonts w:ascii="Times New Roman" w:eastAsia="Times New Roman" w:hAnsi="Times New Roman" w:cs="Times New Roman"/>
          <w:sz w:val="24"/>
          <w:szCs w:val="24"/>
          <w:lang w:eastAsia="ru-RU"/>
        </w:rPr>
        <w:t> Самоубийства совершаются в основном психически ненормальными людьми.</w:t>
      </w:r>
    </w:p>
    <w:p w:rsidR="002D0C9F" w:rsidRPr="002D0C9F" w:rsidRDefault="002D0C9F" w:rsidP="002D0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C9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Заблуждение 2.</w:t>
      </w:r>
      <w:r w:rsidRPr="002D0C9F">
        <w:rPr>
          <w:rFonts w:ascii="Times New Roman" w:eastAsia="Times New Roman" w:hAnsi="Times New Roman" w:cs="Times New Roman"/>
          <w:sz w:val="24"/>
          <w:szCs w:val="24"/>
          <w:lang w:eastAsia="ru-RU"/>
        </w:rPr>
        <w:t> Самоубийства предупредить невозможно. Тот, кто решил покончить с собой, рано или поздно это сделает.</w:t>
      </w:r>
    </w:p>
    <w:p w:rsidR="002D0C9F" w:rsidRPr="002D0C9F" w:rsidRDefault="002D0C9F" w:rsidP="002D0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C9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Заблуждение 3</w:t>
      </w:r>
      <w:r w:rsidRPr="002D0C9F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человек открыто заявляет о желании покончить с собой, то он никогда не совершит самоубийства.</w:t>
      </w:r>
    </w:p>
    <w:p w:rsidR="002D0C9F" w:rsidRPr="002D0C9F" w:rsidRDefault="002D0C9F" w:rsidP="002D0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C9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Заблуждение 4.</w:t>
      </w:r>
      <w:r w:rsidRPr="002D0C9F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Если загрузить человека работой, то ему некогда думать о самоубийстве.</w:t>
      </w:r>
    </w:p>
    <w:p w:rsidR="002D0C9F" w:rsidRPr="002D0C9F" w:rsidRDefault="002D0C9F" w:rsidP="002D0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C9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Заблуждение 5.</w:t>
      </w:r>
      <w:r w:rsidRPr="002D0C9F">
        <w:rPr>
          <w:rFonts w:ascii="Times New Roman" w:eastAsia="Times New Roman" w:hAnsi="Times New Roman" w:cs="Times New Roman"/>
          <w:sz w:val="24"/>
          <w:szCs w:val="24"/>
          <w:lang w:eastAsia="ru-RU"/>
        </w:rPr>
        <w:t> Чужая душа – потемки. Предвидеть попытку самоубийства невозможно.</w:t>
      </w:r>
    </w:p>
    <w:p w:rsidR="002D0C9F" w:rsidRPr="002D0C9F" w:rsidRDefault="002D0C9F" w:rsidP="002D0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C9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Заблуждение 6.</w:t>
      </w:r>
      <w:r w:rsidRPr="002D0C9F">
        <w:rPr>
          <w:rFonts w:ascii="Times New Roman" w:eastAsia="Times New Roman" w:hAnsi="Times New Roman" w:cs="Times New Roman"/>
          <w:sz w:val="24"/>
          <w:szCs w:val="24"/>
          <w:lang w:eastAsia="ru-RU"/>
        </w:rPr>
        <w:t> Существует некий тип людей, склонных к самоубийству.</w:t>
      </w:r>
    </w:p>
    <w:p w:rsidR="002D0C9F" w:rsidRPr="002D0C9F" w:rsidRDefault="002D0C9F" w:rsidP="002D0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C9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Заблуждение 7.</w:t>
      </w:r>
      <w:r w:rsidRPr="002D0C9F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существует никаких признаков, которые указывали бы на то, что человек решился на самоубийство.</w:t>
      </w:r>
    </w:p>
    <w:p w:rsidR="002D0C9F" w:rsidRPr="002D0C9F" w:rsidRDefault="002D0C9F" w:rsidP="002D0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C9F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Заблуждение 8.</w:t>
      </w:r>
      <w:r w:rsidRPr="002D0C9F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Решение о самоубийстве приходит внезапно, без предварительной подготовки.</w:t>
      </w:r>
    </w:p>
    <w:p w:rsidR="002D0C9F" w:rsidRPr="002D0C9F" w:rsidRDefault="002D0C9F" w:rsidP="002D0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C9F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Признаки готовящего самоубийства.</w:t>
      </w:r>
    </w:p>
    <w:p w:rsidR="002D0C9F" w:rsidRPr="002D0C9F" w:rsidRDefault="002D0C9F" w:rsidP="002D0C9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C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Приведение своих дел в порядок – раздача ценных вещей, упаковывание. Человек мог быть неряшливым, и вдруг начинает приводить всё в порядок. Делает последние приготовления.</w:t>
      </w:r>
    </w:p>
    <w:p w:rsidR="002D0C9F" w:rsidRPr="002D0C9F" w:rsidRDefault="002D0C9F" w:rsidP="002D0C9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C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Прощание. Может принять форму благодарности различным людям за помощь в разное время.</w:t>
      </w:r>
    </w:p>
    <w:p w:rsidR="002D0C9F" w:rsidRPr="002D0C9F" w:rsidRDefault="002D0C9F" w:rsidP="002D0C9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C9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Внешняя удовлетворённость – прилив энергии. Если решение покончить с собой принято, а план составлен, то мысли на эту тему перестают мучить.</w:t>
      </w:r>
    </w:p>
    <w:p w:rsidR="002D0C9F" w:rsidRPr="002D0C9F" w:rsidRDefault="002D0C9F" w:rsidP="002D0C9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C9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Письменные указания (в письмах, записках, дневнике).</w:t>
      </w:r>
    </w:p>
    <w:p w:rsidR="002D0C9F" w:rsidRPr="002D0C9F" w:rsidRDefault="002D0C9F" w:rsidP="002D0C9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C9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Словесные указания или угрозы.</w:t>
      </w:r>
    </w:p>
    <w:p w:rsidR="002D0C9F" w:rsidRPr="002D0C9F" w:rsidRDefault="002D0C9F" w:rsidP="002D0C9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C9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Вспышки гнева у импульсивных подростков.</w:t>
      </w:r>
    </w:p>
    <w:p w:rsidR="002D0C9F" w:rsidRPr="002D0C9F" w:rsidRDefault="002D0C9F" w:rsidP="002D0C9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C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Потеря близкого человека.</w:t>
      </w:r>
    </w:p>
    <w:p w:rsidR="002D0C9F" w:rsidRPr="002D0C9F" w:rsidRDefault="002D0C9F" w:rsidP="002D0C9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C9F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из дома.</w:t>
      </w:r>
    </w:p>
    <w:p w:rsidR="002D0C9F" w:rsidRPr="002D0C9F" w:rsidRDefault="002D0C9F" w:rsidP="002D0C9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C9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Бессонница.</w:t>
      </w:r>
    </w:p>
    <w:p w:rsidR="002D0C9F" w:rsidRPr="002D0C9F" w:rsidRDefault="002D0C9F" w:rsidP="002D0C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C9F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Самоубийство ребёнка</w:t>
      </w:r>
    </w:p>
    <w:p w:rsidR="002D0C9F" w:rsidRPr="002D0C9F" w:rsidRDefault="002D0C9F" w:rsidP="002D0C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C9F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часто бывает полной неожиданностью для родителей.</w:t>
      </w:r>
    </w:p>
    <w:p w:rsidR="002D0C9F" w:rsidRPr="002D0C9F" w:rsidRDefault="002D0C9F" w:rsidP="002D0C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C9F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Помните, дети решаются на это внезапно!</w:t>
      </w:r>
    </w:p>
    <w:p w:rsidR="002D0C9F" w:rsidRPr="002D0C9F" w:rsidRDefault="002D0C9F" w:rsidP="002D0C9F">
      <w:pPr>
        <w:shd w:val="clear" w:color="auto" w:fill="E1E4D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0C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F6179" w:rsidRDefault="009F6179"/>
    <w:sectPr w:rsidR="009F6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B61"/>
    <w:multiLevelType w:val="multilevel"/>
    <w:tmpl w:val="1C3A3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D786E"/>
    <w:multiLevelType w:val="multilevel"/>
    <w:tmpl w:val="EE0A8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4C30F5"/>
    <w:multiLevelType w:val="multilevel"/>
    <w:tmpl w:val="EAD80BF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C52F16"/>
    <w:multiLevelType w:val="multilevel"/>
    <w:tmpl w:val="33BAB4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AE6CCE"/>
    <w:multiLevelType w:val="multilevel"/>
    <w:tmpl w:val="DF6A8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896E59"/>
    <w:multiLevelType w:val="multilevel"/>
    <w:tmpl w:val="4A4CD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CC1C71"/>
    <w:multiLevelType w:val="multilevel"/>
    <w:tmpl w:val="8356D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F84AA1"/>
    <w:multiLevelType w:val="multilevel"/>
    <w:tmpl w:val="B1301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C9F"/>
    <w:rsid w:val="002D0C9F"/>
    <w:rsid w:val="009F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824D4-BB13-48C4-BDA5-ADC878FAA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0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61436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679</Words>
  <Characters>3872</Characters>
  <Application>Microsoft Office Word</Application>
  <DocSecurity>0</DocSecurity>
  <Lines>32</Lines>
  <Paragraphs>9</Paragraphs>
  <ScaleCrop>false</ScaleCrop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2021-03-02T04:31:00Z</dcterms:created>
  <dcterms:modified xsi:type="dcterms:W3CDTF">2021-03-02T04:32:00Z</dcterms:modified>
</cp:coreProperties>
</file>